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85" w:rsidRDefault="00F40133" w:rsidP="00A4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3F85">
        <w:rPr>
          <w:rFonts w:ascii="Times New Roman" w:hAnsi="Times New Roman" w:cs="Times New Roman"/>
          <w:sz w:val="28"/>
          <w:szCs w:val="28"/>
        </w:rPr>
        <w:t>униципальное бюджетное дошкольное учреждение</w:t>
      </w:r>
    </w:p>
    <w:p w:rsidR="00A43F85" w:rsidRPr="0032152E" w:rsidRDefault="00A43F85" w:rsidP="00A4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800">
        <w:rPr>
          <w:rFonts w:ascii="Times New Roman" w:hAnsi="Times New Roman" w:cs="Times New Roman"/>
          <w:sz w:val="28"/>
          <w:szCs w:val="28"/>
        </w:rPr>
        <w:t>«Детский сад №</w:t>
      </w:r>
      <w:r w:rsidR="00E41A4B">
        <w:rPr>
          <w:rFonts w:ascii="Times New Roman" w:hAnsi="Times New Roman" w:cs="Times New Roman"/>
          <w:sz w:val="28"/>
          <w:szCs w:val="28"/>
        </w:rPr>
        <w:t xml:space="preserve"> </w:t>
      </w:r>
      <w:r w:rsidRPr="00AF3800">
        <w:rPr>
          <w:rFonts w:ascii="Times New Roman" w:hAnsi="Times New Roman" w:cs="Times New Roman"/>
          <w:sz w:val="28"/>
          <w:szCs w:val="28"/>
        </w:rPr>
        <w:t>41 «</w:t>
      </w:r>
      <w:r w:rsidR="00644085">
        <w:rPr>
          <w:rFonts w:ascii="Times New Roman" w:hAnsi="Times New Roman" w:cs="Times New Roman"/>
          <w:sz w:val="28"/>
          <w:szCs w:val="28"/>
        </w:rPr>
        <w:t xml:space="preserve">Солнышко» </w:t>
      </w:r>
      <w:r w:rsidR="00E41A4B">
        <w:rPr>
          <w:rFonts w:ascii="Times New Roman" w:hAnsi="Times New Roman" w:cs="Times New Roman"/>
          <w:sz w:val="28"/>
          <w:szCs w:val="28"/>
        </w:rPr>
        <w:t>города</w:t>
      </w:r>
      <w:r w:rsidRPr="00AF3800">
        <w:rPr>
          <w:rFonts w:ascii="Times New Roman" w:hAnsi="Times New Roman" w:cs="Times New Roman"/>
          <w:sz w:val="28"/>
          <w:szCs w:val="28"/>
        </w:rPr>
        <w:t xml:space="preserve"> Белово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3F85" w:rsidRDefault="00A43F85" w:rsidP="00A43F85"/>
    <w:p w:rsidR="0055516D" w:rsidRDefault="0055516D" w:rsidP="00A43F85"/>
    <w:p w:rsidR="00A43F85" w:rsidRDefault="00A43F85" w:rsidP="00A43F85"/>
    <w:p w:rsidR="00E41A4B" w:rsidRPr="00896196" w:rsidRDefault="00E41A4B" w:rsidP="00E41A4B">
      <w:pPr>
        <w:spacing w:after="0"/>
        <w:ind w:left="567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proofErr w:type="gramStart"/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тверждаю: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1A4B" w:rsidRPr="00896196" w:rsidRDefault="00E41A4B" w:rsidP="00E41A4B">
      <w:pPr>
        <w:spacing w:after="0"/>
        <w:ind w:left="567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МБДОУ  </w:t>
      </w:r>
    </w:p>
    <w:p w:rsidR="00E41A4B" w:rsidRPr="00896196" w:rsidRDefault="00E41A4B" w:rsidP="00E41A4B">
      <w:pPr>
        <w:spacing w:after="0" w:line="240" w:lineRule="auto"/>
        <w:ind w:left="567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совета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№ 41 </w:t>
      </w:r>
    </w:p>
    <w:p w:rsidR="00E41A4B" w:rsidRDefault="00E41A4B" w:rsidP="00E41A4B">
      <w:pPr>
        <w:spacing w:after="0" w:line="240" w:lineRule="auto"/>
        <w:ind w:left="567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___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_______Н.В. 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>Што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ппель  </w:t>
      </w:r>
    </w:p>
    <w:p w:rsidR="00E41A4B" w:rsidRPr="00896196" w:rsidRDefault="00E41A4B" w:rsidP="00E4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644085">
        <w:rPr>
          <w:rFonts w:ascii="Times New Roman" w:eastAsia="Times New Roman" w:hAnsi="Times New Roman"/>
          <w:sz w:val="24"/>
          <w:szCs w:val="24"/>
          <w:lang w:eastAsia="ru-RU"/>
        </w:rPr>
        <w:t>от «___» _______2019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приказ №______          </w:t>
      </w:r>
    </w:p>
    <w:p w:rsidR="00E41A4B" w:rsidRPr="00896196" w:rsidRDefault="00E41A4B" w:rsidP="00E41A4B">
      <w:pPr>
        <w:spacing w:after="0" w:line="240" w:lineRule="auto"/>
        <w:ind w:left="567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от   </w:t>
      </w:r>
      <w:r w:rsidR="00644085">
        <w:rPr>
          <w:rFonts w:ascii="Times New Roman" w:eastAsia="Times New Roman" w:hAnsi="Times New Roman"/>
          <w:sz w:val="24"/>
          <w:szCs w:val="24"/>
          <w:lang w:eastAsia="ru-RU"/>
        </w:rPr>
        <w:t>«____» ______2019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</w:t>
      </w:r>
    </w:p>
    <w:p w:rsidR="00E41A4B" w:rsidRDefault="00E41A4B" w:rsidP="00E41A4B">
      <w:pPr>
        <w:spacing w:after="0" w:line="240" w:lineRule="auto"/>
        <w:ind w:left="567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E41A4B" w:rsidRDefault="00E41A4B" w:rsidP="00E41A4B">
      <w:pPr>
        <w:spacing w:after="0" w:line="240" w:lineRule="auto"/>
        <w:ind w:left="567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A43F85" w:rsidRDefault="00A43F85" w:rsidP="00A43F85"/>
    <w:p w:rsidR="00A43F85" w:rsidRDefault="00A43F85" w:rsidP="00A43F85"/>
    <w:p w:rsidR="00A43F85" w:rsidRDefault="00A43F85" w:rsidP="00A43F85"/>
    <w:p w:rsidR="00A43F85" w:rsidRDefault="00A43F85" w:rsidP="00A43F85"/>
    <w:p w:rsidR="00A43F85" w:rsidRDefault="00A43F85" w:rsidP="00A43F85"/>
    <w:p w:rsidR="00A43F85" w:rsidRPr="00A43F85" w:rsidRDefault="00A43F85" w:rsidP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43F85">
        <w:rPr>
          <w:rFonts w:ascii="Times New Roman" w:hAnsi="Times New Roman" w:cs="Times New Roman"/>
          <w:b/>
          <w:sz w:val="56"/>
          <w:szCs w:val="56"/>
        </w:rPr>
        <w:t>Паспорт</w:t>
      </w:r>
    </w:p>
    <w:p w:rsidR="00A43F85" w:rsidRDefault="00EE687F" w:rsidP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</w:t>
      </w:r>
      <w:r w:rsidR="00C346DD">
        <w:rPr>
          <w:rFonts w:ascii="Times New Roman" w:hAnsi="Times New Roman" w:cs="Times New Roman"/>
          <w:b/>
          <w:sz w:val="56"/>
          <w:szCs w:val="56"/>
        </w:rPr>
        <w:t xml:space="preserve"> младшей группы</w:t>
      </w:r>
      <w:r w:rsidR="00E41A4B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EC6664" w:rsidRPr="00A43F85" w:rsidRDefault="00EC6664" w:rsidP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«Росинка»</w:t>
      </w:r>
    </w:p>
    <w:p w:rsidR="00A43F85" w:rsidRDefault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43F85" w:rsidRDefault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43F85" w:rsidRDefault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43F85" w:rsidRDefault="00A43F85" w:rsidP="00214B7F">
      <w:pPr>
        <w:rPr>
          <w:rFonts w:ascii="Times New Roman" w:hAnsi="Times New Roman" w:cs="Times New Roman"/>
          <w:b/>
          <w:sz w:val="56"/>
          <w:szCs w:val="56"/>
        </w:rPr>
      </w:pPr>
    </w:p>
    <w:p w:rsidR="00A43F85" w:rsidRDefault="00A43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85" w:rsidRDefault="00A43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Беловский городской округ</w:t>
      </w:r>
    </w:p>
    <w:p w:rsidR="00F7273E" w:rsidRPr="00AC5F53" w:rsidRDefault="00F7273E" w:rsidP="00AC5F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53">
        <w:rPr>
          <w:rFonts w:ascii="Times New Roman" w:hAnsi="Times New Roman" w:cs="Times New Roman"/>
          <w:b/>
          <w:sz w:val="28"/>
          <w:szCs w:val="28"/>
        </w:rPr>
        <w:lastRenderedPageBreak/>
        <w:t>Воспитатели группы:</w:t>
      </w:r>
    </w:p>
    <w:p w:rsidR="00F7273E" w:rsidRPr="00AC5F53" w:rsidRDefault="00644085" w:rsidP="00AC5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Аргунова Вера Викторовна</w:t>
      </w:r>
    </w:p>
    <w:p w:rsidR="00F7273E" w:rsidRPr="00AC5F53" w:rsidRDefault="00644085" w:rsidP="00AC5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Лунегова Александра Витальевна</w:t>
      </w:r>
    </w:p>
    <w:p w:rsidR="00F7273E" w:rsidRPr="00AC5F53" w:rsidRDefault="00F7273E" w:rsidP="00AC5F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53">
        <w:rPr>
          <w:rFonts w:ascii="Times New Roman" w:hAnsi="Times New Roman" w:cs="Times New Roman"/>
          <w:b/>
          <w:sz w:val="28"/>
          <w:szCs w:val="28"/>
        </w:rPr>
        <w:t>Младший воспитатель:</w:t>
      </w:r>
    </w:p>
    <w:p w:rsidR="00F7273E" w:rsidRPr="00AC5F53" w:rsidRDefault="00644085" w:rsidP="00AC5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Лукиных Елена Владимировна</w:t>
      </w:r>
    </w:p>
    <w:p w:rsidR="00A43F85" w:rsidRPr="00AC5F53" w:rsidRDefault="00644085" w:rsidP="00AC5F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Группу посещают 20</w:t>
      </w:r>
      <w:r w:rsidR="00F7273E" w:rsidRPr="00AC5F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="00F7273E" w:rsidRPr="00AC5F53">
        <w:rPr>
          <w:rFonts w:ascii="Times New Roman" w:hAnsi="Times New Roman" w:cs="Times New Roman"/>
          <w:b/>
          <w:sz w:val="28"/>
          <w:szCs w:val="28"/>
        </w:rPr>
        <w:t xml:space="preserve"> в возрасте </w:t>
      </w:r>
      <w:r w:rsidR="00C346DD">
        <w:rPr>
          <w:rFonts w:ascii="Times New Roman" w:hAnsi="Times New Roman" w:cs="Times New Roman"/>
          <w:b/>
          <w:sz w:val="28"/>
          <w:szCs w:val="28"/>
        </w:rPr>
        <w:t>2-3</w:t>
      </w:r>
      <w:r w:rsidR="00F7273E" w:rsidRPr="00AC5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6DD">
        <w:rPr>
          <w:rFonts w:ascii="Times New Roman" w:hAnsi="Times New Roman" w:cs="Times New Roman"/>
          <w:b/>
          <w:sz w:val="28"/>
          <w:szCs w:val="28"/>
        </w:rPr>
        <w:t>года</w:t>
      </w:r>
      <w:r w:rsidR="00F7273E" w:rsidRPr="00AC5F5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7273E" w:rsidRPr="00AC5F53" w:rsidRDefault="00644085" w:rsidP="00AC5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273E" w:rsidRPr="00AC5F53">
        <w:rPr>
          <w:rFonts w:ascii="Times New Roman" w:hAnsi="Times New Roman" w:cs="Times New Roman"/>
          <w:sz w:val="28"/>
          <w:szCs w:val="28"/>
        </w:rPr>
        <w:t xml:space="preserve"> – мальчиков</w:t>
      </w:r>
    </w:p>
    <w:p w:rsidR="00F7273E" w:rsidRDefault="00644085" w:rsidP="00AC5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7273E" w:rsidRPr="00AC5F53">
        <w:rPr>
          <w:rFonts w:ascii="Times New Roman" w:hAnsi="Times New Roman" w:cs="Times New Roman"/>
          <w:sz w:val="28"/>
          <w:szCs w:val="28"/>
        </w:rPr>
        <w:t xml:space="preserve"> – девочек</w:t>
      </w:r>
    </w:p>
    <w:p w:rsidR="004D4939" w:rsidRDefault="004D4939" w:rsidP="00AC5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939" w:rsidRDefault="00E41A4B" w:rsidP="009256A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E30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9256A5" w:rsidRPr="009256A5" w:rsidRDefault="009256A5" w:rsidP="009256A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A4B" w:rsidRDefault="00E41A4B" w:rsidP="00E41A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2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воспитательно-образовательного процесса в</w:t>
      </w:r>
      <w:r w:rsidR="00F3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младшей группе</w:t>
      </w:r>
      <w:r w:rsidRPr="00B5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определяется:</w:t>
      </w:r>
    </w:p>
    <w:p w:rsidR="004D4939" w:rsidRDefault="004D4939" w:rsidP="00E41A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Основной образовательной программой дошкольного образования</w:t>
      </w:r>
      <w:r w:rsidRPr="00B52B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65CB1">
        <w:rPr>
          <w:rFonts w:ascii="Times New Roman" w:hAnsi="Times New Roman" w:cs="Times New Roman"/>
          <w:sz w:val="24"/>
          <w:szCs w:val="24"/>
        </w:rPr>
        <w:t>(протокол педагогического совещания № 4 от 24.05.2016г.)</w:t>
      </w:r>
    </w:p>
    <w:p w:rsidR="004D4939" w:rsidRPr="00EC6901" w:rsidRDefault="004D4939" w:rsidP="00EC6901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69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Примерной основной образовательной программы дошкольного образования </w:t>
      </w:r>
      <w:r w:rsidRPr="00EC6901">
        <w:rPr>
          <w:rFonts w:ascii="Times New Roman" w:eastAsia="Times New Roman" w:hAnsi="Times New Roman"/>
          <w:sz w:val="24"/>
          <w:szCs w:val="24"/>
        </w:rPr>
        <w:t xml:space="preserve">(решение </w:t>
      </w:r>
      <w:r w:rsidRPr="00EC6901">
        <w:rPr>
          <w:rFonts w:ascii="Times New Roman" w:hAnsi="Times New Roman"/>
          <w:sz w:val="24"/>
          <w:szCs w:val="24"/>
        </w:rPr>
        <w:t>федерального учебно-методического объединения по общему образованию</w:t>
      </w:r>
      <w:r w:rsidRPr="00EC6901">
        <w:rPr>
          <w:rFonts w:ascii="Times New Roman" w:eastAsia="Times New Roman" w:hAnsi="Times New Roman"/>
          <w:sz w:val="24"/>
          <w:szCs w:val="24"/>
        </w:rPr>
        <w:t xml:space="preserve"> от 20.05.2015, протокол № 2/15)</w:t>
      </w:r>
    </w:p>
    <w:p w:rsidR="004D4939" w:rsidRPr="00EC6901" w:rsidRDefault="004D4939" w:rsidP="00EC6901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Образовательной программы дошкольного образования </w:t>
      </w:r>
      <w:r w:rsidRPr="00EC6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«От рождения до школы»</w:t>
      </w:r>
      <w:r w:rsidRPr="00EC690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авторы - Н.Е. Вераксы, Т.С. Комарова, М.А. Васильева, 2014</w:t>
      </w:r>
    </w:p>
    <w:p w:rsidR="004D4939" w:rsidRPr="004D4939" w:rsidRDefault="004D4939" w:rsidP="004D4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Парциальными программами:</w:t>
      </w:r>
    </w:p>
    <w:p w:rsidR="004D4939" w:rsidRPr="004D4939" w:rsidRDefault="004D4939" w:rsidP="004D4939">
      <w:pPr>
        <w:numPr>
          <w:ilvl w:val="0"/>
          <w:numId w:val="1"/>
        </w:numPr>
        <w:shd w:val="clear" w:color="auto" w:fill="FFFFFF"/>
        <w:spacing w:after="150"/>
        <w:rPr>
          <w:rFonts w:ascii="Times New Roman" w:hAnsi="Times New Roman"/>
          <w:bCs/>
        </w:rPr>
      </w:pPr>
      <w:r w:rsidRPr="004D4939">
        <w:rPr>
          <w:rFonts w:ascii="Times New Roman" w:hAnsi="Times New Roman"/>
          <w:b/>
        </w:rPr>
        <w:t>«Юный эколог»</w:t>
      </w:r>
      <w:r w:rsidRPr="004D4939">
        <w:rPr>
          <w:rFonts w:ascii="Times New Roman" w:hAnsi="Times New Roman"/>
        </w:rPr>
        <w:t xml:space="preserve">    (С.Н. Николаева)</w:t>
      </w:r>
    </w:p>
    <w:p w:rsidR="004D4939" w:rsidRPr="004D4939" w:rsidRDefault="004D4939" w:rsidP="004D4939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Cs/>
        </w:rPr>
      </w:pPr>
      <w:r w:rsidRPr="004D4939">
        <w:rPr>
          <w:rFonts w:ascii="Times New Roman" w:eastAsia="Calibri" w:hAnsi="Times New Roman" w:cs="Times New Roman"/>
          <w:b/>
        </w:rPr>
        <w:t>«Конструирование и художественный труд в детском саду»</w:t>
      </w:r>
      <w:r w:rsidRPr="004D4939">
        <w:rPr>
          <w:rFonts w:ascii="Times New Roman" w:eastAsia="Calibri" w:hAnsi="Times New Roman" w:cs="Times New Roman"/>
        </w:rPr>
        <w:t xml:space="preserve">  (Л.В. Куцакова)</w:t>
      </w:r>
    </w:p>
    <w:p w:rsidR="004D4939" w:rsidRPr="004D4939" w:rsidRDefault="004D4939" w:rsidP="004D4939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939" w:rsidRPr="004D4939" w:rsidRDefault="004D4939" w:rsidP="004D4939">
      <w:pPr>
        <w:keepNext/>
        <w:widowControl w:val="0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«Ладушки»</w:t>
      </w:r>
      <w:r w:rsidRPr="004D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(И.А. Каплунова,  И.М. Новоскольцева)</w:t>
      </w:r>
    </w:p>
    <w:p w:rsidR="004D4939" w:rsidRPr="004D4939" w:rsidRDefault="004D4939" w:rsidP="004D493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4939" w:rsidRPr="004D4939" w:rsidRDefault="004D4939" w:rsidP="004D4939">
      <w:pPr>
        <w:keepNext/>
        <w:widowControl w:val="0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«Малыш»</w:t>
      </w:r>
      <w:r w:rsidRPr="004D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4D4939">
        <w:rPr>
          <w:rFonts w:ascii="Times New Roman" w:eastAsia="Times New Roman" w:hAnsi="Times New Roman" w:cs="Calibri"/>
          <w:sz w:val="24"/>
          <w:szCs w:val="24"/>
          <w:lang w:eastAsia="ru-RU"/>
        </w:rPr>
        <w:t>В. А. Петрова</w:t>
      </w:r>
      <w:r w:rsidRPr="004D49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4939" w:rsidRPr="004D4939" w:rsidRDefault="004D4939" w:rsidP="004D4939">
      <w:pPr>
        <w:keepNext/>
        <w:widowControl w:val="0"/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3AC" w:rsidRPr="00BD5D62" w:rsidRDefault="00BD5D62" w:rsidP="00F313AC">
      <w:pPr>
        <w:pStyle w:val="1"/>
        <w:widowControl w:val="0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D5D62">
        <w:rPr>
          <w:rFonts w:ascii="Times New Roman" w:hAnsi="Times New Roman" w:cs="Times New Roman"/>
          <w:b/>
          <w:i/>
          <w:color w:val="auto"/>
          <w:sz w:val="24"/>
          <w:szCs w:val="24"/>
        </w:rPr>
        <w:t>Рабочи</w:t>
      </w:r>
      <w:r w:rsidR="00F313AC" w:rsidRPr="00BD5D62">
        <w:rPr>
          <w:rFonts w:ascii="Times New Roman" w:hAnsi="Times New Roman" w:cs="Times New Roman"/>
          <w:b/>
          <w:i/>
          <w:color w:val="auto"/>
          <w:sz w:val="24"/>
          <w:szCs w:val="24"/>
        </w:rPr>
        <w:t>ми программами:</w:t>
      </w:r>
    </w:p>
    <w:p w:rsidR="00F313AC" w:rsidRDefault="00F313AC" w:rsidP="00064A22">
      <w:pPr>
        <w:pStyle w:val="1"/>
        <w:widowControl w:val="0"/>
        <w:numPr>
          <w:ilvl w:val="0"/>
          <w:numId w:val="16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Маленький</w:t>
      </w:r>
      <w:r w:rsidR="00BD5D62">
        <w:rPr>
          <w:rFonts w:ascii="Times New Roman" w:hAnsi="Times New Roman" w:cs="Times New Roman"/>
          <w:color w:val="auto"/>
          <w:sz w:val="24"/>
          <w:szCs w:val="24"/>
        </w:rPr>
        <w:t xml:space="preserve"> Кузбассовец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(педагогический коллектив ДОУ)</w:t>
      </w:r>
    </w:p>
    <w:p w:rsidR="00BD5D62" w:rsidRPr="00B730AE" w:rsidRDefault="00BD5D62" w:rsidP="00BD5D62">
      <w:pPr>
        <w:pStyle w:val="1"/>
        <w:widowControl w:val="0"/>
        <w:numPr>
          <w:ilvl w:val="0"/>
          <w:numId w:val="16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Волшебная шкатулка</w:t>
      </w:r>
      <w:r w:rsidR="00E879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40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(А.В. Богачева, А.В. Лунегова)</w:t>
      </w:r>
    </w:p>
    <w:p w:rsidR="00F313AC" w:rsidRDefault="00F313AC" w:rsidP="00BD5D62">
      <w:pPr>
        <w:pStyle w:val="1"/>
        <w:widowControl w:val="0"/>
        <w:shd w:val="clear" w:color="auto" w:fill="FFFFFF"/>
        <w:spacing w:before="0" w:after="0" w:line="36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4224" w:rsidRPr="00465E6A" w:rsidRDefault="00634224" w:rsidP="006342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содержания</w:t>
      </w:r>
      <w:r w:rsidRPr="00465E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Основной образовательной программой дошкольного образования  </w:t>
      </w:r>
      <w:r w:rsidRPr="00465E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465E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65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65E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выбранных дошкольным образовательным учреждением парциальных и дополнительных общеразвивающих  программ и достижение им прогнозируемого результата обеспечивается наличием:</w:t>
      </w:r>
    </w:p>
    <w:p w:rsidR="00634224" w:rsidRPr="00465E6A" w:rsidRDefault="00634224" w:rsidP="006342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E6A">
        <w:rPr>
          <w:rFonts w:ascii="Times New Roman" w:hAnsi="Times New Roman"/>
          <w:sz w:val="24"/>
          <w:szCs w:val="24"/>
          <w:lang w:eastAsia="ru-RU"/>
        </w:rPr>
        <w:t>комплексно-тематического планирования;</w:t>
      </w:r>
    </w:p>
    <w:p w:rsidR="00634224" w:rsidRPr="00465E6A" w:rsidRDefault="00634224" w:rsidP="006342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E6A">
        <w:rPr>
          <w:rFonts w:ascii="Times New Roman" w:hAnsi="Times New Roman"/>
          <w:sz w:val="24"/>
          <w:szCs w:val="24"/>
          <w:lang w:eastAsia="ru-RU"/>
        </w:rPr>
        <w:t>методических пособий по всем направлениям развития ребенка;</w:t>
      </w:r>
    </w:p>
    <w:p w:rsidR="00634224" w:rsidRPr="00465E6A" w:rsidRDefault="00634224" w:rsidP="006342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E6A">
        <w:rPr>
          <w:rFonts w:ascii="Times New Roman" w:hAnsi="Times New Roman"/>
          <w:sz w:val="24"/>
          <w:szCs w:val="24"/>
          <w:lang w:eastAsia="ru-RU"/>
        </w:rPr>
        <w:t>наглядно-дидактических пособий;</w:t>
      </w:r>
    </w:p>
    <w:p w:rsidR="00634224" w:rsidRPr="00465E6A" w:rsidRDefault="00634224" w:rsidP="006342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E6A">
        <w:rPr>
          <w:rFonts w:ascii="Times New Roman" w:hAnsi="Times New Roman"/>
          <w:sz w:val="24"/>
          <w:szCs w:val="24"/>
          <w:lang w:eastAsia="ru-RU"/>
        </w:rPr>
        <w:lastRenderedPageBreak/>
        <w:t>рабочих тетрадей</w:t>
      </w:r>
      <w:r w:rsidR="0037614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64A22">
        <w:rPr>
          <w:rFonts w:ascii="Times New Roman" w:hAnsi="Times New Roman"/>
          <w:sz w:val="24"/>
          <w:szCs w:val="24"/>
          <w:lang w:eastAsia="ru-RU"/>
        </w:rPr>
        <w:t>табель посещаемости, табель стула, сведения о родителях, тетрадь  передачи детей по смене, инструктаж по БЖ, посещение на дому, осмотр территории, несчастных случаев, посещение на дому</w:t>
      </w:r>
      <w:r w:rsidRPr="00465E6A">
        <w:rPr>
          <w:rFonts w:ascii="Times New Roman" w:hAnsi="Times New Roman"/>
          <w:sz w:val="24"/>
          <w:szCs w:val="24"/>
          <w:lang w:eastAsia="ru-RU"/>
        </w:rPr>
        <w:t>;</w:t>
      </w:r>
    </w:p>
    <w:p w:rsidR="00634224" w:rsidRPr="00465E6A" w:rsidRDefault="00634224" w:rsidP="006342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E6A">
        <w:rPr>
          <w:rFonts w:ascii="Times New Roman" w:hAnsi="Times New Roman"/>
          <w:sz w:val="24"/>
          <w:szCs w:val="24"/>
          <w:lang w:eastAsia="ru-RU"/>
        </w:rPr>
        <w:t>электронных образовательных ресурсов;</w:t>
      </w:r>
    </w:p>
    <w:p w:rsidR="00634224" w:rsidRPr="00465E6A" w:rsidRDefault="00634224" w:rsidP="0063422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научной, энциклопедической и художественной литературы.</w:t>
      </w:r>
    </w:p>
    <w:p w:rsidR="00634224" w:rsidRPr="00465E6A" w:rsidRDefault="00634224" w:rsidP="0063422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 специфику деятельности </w:t>
      </w:r>
      <w:r w:rsidR="00BD5D62">
        <w:rPr>
          <w:rFonts w:ascii="Times New Roman" w:eastAsia="Times New Roman" w:hAnsi="Times New Roman" w:cs="Times New Roman"/>
          <w:sz w:val="24"/>
          <w:szCs w:val="24"/>
          <w:lang w:eastAsia="ru-RU"/>
        </w:rPr>
        <w:t>2 младшей группы</w:t>
      </w:r>
      <w:r w:rsidRPr="0046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734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программой</w:t>
      </w:r>
      <w:r w:rsidR="00BD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2</w:t>
      </w:r>
      <w:r w:rsidR="00734C75" w:rsidRPr="0073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34C75" w:rsidRPr="00734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 группы</w:t>
      </w:r>
      <w:r w:rsidR="00BD5D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составленной</w:t>
      </w:r>
      <w:r w:rsidR="00734C75" w:rsidRPr="0073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="0073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дошкольного образования и систематизировано</w:t>
      </w:r>
      <w:proofErr w:type="gramEnd"/>
      <w:r w:rsidRPr="0046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областям:</w:t>
      </w:r>
    </w:p>
    <w:p w:rsidR="00634224" w:rsidRPr="00465E6A" w:rsidRDefault="00634224" w:rsidP="0063422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</w:p>
    <w:p w:rsidR="00634224" w:rsidRPr="00465E6A" w:rsidRDefault="00634224" w:rsidP="0063422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634224" w:rsidRPr="00465E6A" w:rsidRDefault="00634224" w:rsidP="0063422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634224" w:rsidRPr="00465E6A" w:rsidRDefault="00634224" w:rsidP="0063422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</w:p>
    <w:p w:rsidR="00634224" w:rsidRPr="00465E6A" w:rsidRDefault="00634224" w:rsidP="0063422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F7273E" w:rsidRDefault="00F7273E" w:rsidP="00F7273E">
      <w:pPr>
        <w:rPr>
          <w:rFonts w:ascii="Times New Roman" w:hAnsi="Times New Roman" w:cs="Times New Roman"/>
          <w:sz w:val="24"/>
          <w:szCs w:val="24"/>
        </w:rPr>
      </w:pPr>
    </w:p>
    <w:p w:rsidR="0039378B" w:rsidRDefault="0039378B" w:rsidP="003937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Условия</w:t>
      </w:r>
      <w:r w:rsidR="00421E4A" w:rsidRPr="00421E4A">
        <w:rPr>
          <w:rFonts w:ascii="Times New Roman" w:hAnsi="Times New Roman" w:cs="Times New Roman"/>
          <w:b/>
          <w:sz w:val="32"/>
          <w:szCs w:val="32"/>
        </w:rPr>
        <w:t xml:space="preserve"> для реализации основных видов </w:t>
      </w:r>
    </w:p>
    <w:p w:rsidR="00F56747" w:rsidRDefault="00421E4A" w:rsidP="003937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E4A">
        <w:rPr>
          <w:rFonts w:ascii="Times New Roman" w:hAnsi="Times New Roman" w:cs="Times New Roman"/>
          <w:b/>
          <w:sz w:val="32"/>
          <w:szCs w:val="32"/>
        </w:rPr>
        <w:t>детской деятельности в группе</w:t>
      </w:r>
    </w:p>
    <w:p w:rsidR="0039378B" w:rsidRPr="00F56747" w:rsidRDefault="0039378B" w:rsidP="003937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642"/>
        <w:gridCol w:w="2617"/>
        <w:gridCol w:w="3203"/>
        <w:gridCol w:w="2749"/>
      </w:tblGrid>
      <w:tr w:rsidR="00F7273E" w:rsidTr="00CF5E55">
        <w:tc>
          <w:tcPr>
            <w:tcW w:w="457" w:type="dxa"/>
          </w:tcPr>
          <w:p w:rsidR="00F7273E" w:rsidRPr="00FF6C1B" w:rsidRDefault="00F7273E" w:rsidP="00CF5E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п./п.</w:t>
            </w:r>
          </w:p>
        </w:tc>
        <w:tc>
          <w:tcPr>
            <w:tcW w:w="2977" w:type="dxa"/>
          </w:tcPr>
          <w:p w:rsidR="00F7273E" w:rsidRPr="00FF6C1B" w:rsidRDefault="00F7273E" w:rsidP="00CF5E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 образовательной деятельности / образовательные области</w:t>
            </w:r>
          </w:p>
        </w:tc>
        <w:tc>
          <w:tcPr>
            <w:tcW w:w="4111" w:type="dxa"/>
          </w:tcPr>
          <w:p w:rsidR="00F7273E" w:rsidRDefault="00F7273E" w:rsidP="00CF5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273E" w:rsidRDefault="00F7273E" w:rsidP="00CF5E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Условия, созданные в группе</w:t>
            </w:r>
          </w:p>
          <w:p w:rsidR="00F7273E" w:rsidRPr="00FF6C1B" w:rsidRDefault="00F7273E" w:rsidP="00CF5E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 цент</w:t>
            </w:r>
            <w:r w:rsidR="00872939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ы развития </w:t>
            </w:r>
          </w:p>
        </w:tc>
        <w:tc>
          <w:tcPr>
            <w:tcW w:w="3083" w:type="dxa"/>
          </w:tcPr>
          <w:p w:rsidR="00F7273E" w:rsidRPr="00FF6C1B" w:rsidRDefault="00F7273E" w:rsidP="00CF5E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Реализуемые виды детской деятельности.</w:t>
            </w:r>
          </w:p>
        </w:tc>
      </w:tr>
      <w:tr w:rsidR="00F7273E" w:rsidTr="00CF5E55">
        <w:tc>
          <w:tcPr>
            <w:tcW w:w="45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111" w:type="dxa"/>
          </w:tcPr>
          <w:p w:rsidR="00F7273E" w:rsidRDefault="008F6276" w:rsidP="0056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Pr="008F6276">
              <w:rPr>
                <w:rFonts w:ascii="Times New Roman" w:hAnsi="Times New Roman" w:cs="Times New Roman"/>
                <w:sz w:val="28"/>
                <w:szCs w:val="28"/>
              </w:rPr>
              <w:t xml:space="preserve"> зона для девочек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F6276">
              <w:rPr>
                <w:rFonts w:ascii="Times New Roman" w:hAnsi="Times New Roman" w:cs="Times New Roman"/>
                <w:sz w:val="28"/>
                <w:szCs w:val="28"/>
              </w:rPr>
              <w:t>Игровая зона для мальчиков и центр конструирования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6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DDF" w:rsidRPr="003C4DDF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театрализованного развития</w:t>
            </w:r>
            <w:r w:rsidR="003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F7273E" w:rsidRDefault="008A32D6" w:rsidP="00AC5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коммуникативная</w:t>
            </w:r>
            <w:r w:rsidR="00AC5F53">
              <w:t xml:space="preserve"> </w:t>
            </w:r>
            <w:r w:rsidR="00AC5F5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F7273E" w:rsidTr="00CF5E55">
        <w:tc>
          <w:tcPr>
            <w:tcW w:w="45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1" w:type="dxa"/>
          </w:tcPr>
          <w:p w:rsidR="008F6276" w:rsidRDefault="009C16B1" w:rsidP="009C1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B1">
              <w:rPr>
                <w:rFonts w:ascii="Times New Roman" w:hAnsi="Times New Roman" w:cs="Times New Roman"/>
                <w:sz w:val="28"/>
                <w:szCs w:val="28"/>
              </w:rPr>
              <w:t xml:space="preserve">Речевой уголок, центр книги </w:t>
            </w:r>
          </w:p>
        </w:tc>
        <w:tc>
          <w:tcPr>
            <w:tcW w:w="3083" w:type="dxa"/>
          </w:tcPr>
          <w:p w:rsidR="00F7273E" w:rsidRDefault="008A32D6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Коммуникативная, восприятие художественной литературы,</w:t>
            </w:r>
            <w:r w:rsidR="00AC5F53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деятельности</w:t>
            </w:r>
          </w:p>
        </w:tc>
      </w:tr>
      <w:tr w:rsidR="00F7273E" w:rsidTr="00CF5E55">
        <w:tc>
          <w:tcPr>
            <w:tcW w:w="45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</w:tcPr>
          <w:p w:rsidR="00F7273E" w:rsidRDefault="008F6276" w:rsidP="0056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76">
              <w:rPr>
                <w:rFonts w:ascii="Times New Roman" w:hAnsi="Times New Roman" w:cs="Times New Roman"/>
                <w:sz w:val="28"/>
                <w:szCs w:val="28"/>
              </w:rPr>
              <w:t>Модульный сезонный уголок экспериментальной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F6276"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r w:rsidR="003C4DDF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  <w:r w:rsidR="00567FD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67FD0" w:rsidRPr="00567FD0">
              <w:rPr>
                <w:rFonts w:ascii="Times New Roman" w:hAnsi="Times New Roman" w:cs="Times New Roman"/>
                <w:sz w:val="28"/>
                <w:szCs w:val="28"/>
              </w:rPr>
              <w:t>Центр сенсорного развития</w:t>
            </w:r>
          </w:p>
        </w:tc>
        <w:tc>
          <w:tcPr>
            <w:tcW w:w="3083" w:type="dxa"/>
          </w:tcPr>
          <w:p w:rsidR="00F7273E" w:rsidRDefault="00C36736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6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r w:rsidR="00AC5F53">
              <w:rPr>
                <w:rFonts w:ascii="Times New Roman" w:hAnsi="Times New Roman" w:cs="Times New Roman"/>
                <w:sz w:val="28"/>
                <w:szCs w:val="28"/>
              </w:rPr>
              <w:t>, коммуникативная деятельности</w:t>
            </w:r>
          </w:p>
        </w:tc>
      </w:tr>
      <w:tr w:rsidR="00F7273E" w:rsidTr="00CF5E55">
        <w:tc>
          <w:tcPr>
            <w:tcW w:w="45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развитие</w:t>
            </w:r>
          </w:p>
        </w:tc>
        <w:tc>
          <w:tcPr>
            <w:tcW w:w="4111" w:type="dxa"/>
          </w:tcPr>
          <w:p w:rsidR="00F7273E" w:rsidRDefault="008F6276" w:rsidP="0087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продуктивной </w:t>
            </w:r>
            <w:r w:rsidRPr="008F6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музыкального развития</w:t>
            </w:r>
          </w:p>
        </w:tc>
        <w:tc>
          <w:tcPr>
            <w:tcW w:w="3083" w:type="dxa"/>
          </w:tcPr>
          <w:p w:rsidR="00F7273E" w:rsidRDefault="00C36736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  <w:r w:rsidR="00A64F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4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64F16" w:rsidRPr="00A64F16">
              <w:rPr>
                <w:rFonts w:ascii="Times New Roman" w:hAnsi="Times New Roman" w:cs="Times New Roman"/>
                <w:sz w:val="28"/>
                <w:szCs w:val="28"/>
              </w:rPr>
              <w:t>ознавательно-исследовательская</w:t>
            </w:r>
            <w:r w:rsidR="00AC5F5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F7273E" w:rsidTr="00CF5E55">
        <w:tc>
          <w:tcPr>
            <w:tcW w:w="45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</w:tcPr>
          <w:p w:rsidR="00F7273E" w:rsidRDefault="00567FD0" w:rsidP="00C3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</w:tc>
        <w:tc>
          <w:tcPr>
            <w:tcW w:w="3083" w:type="dxa"/>
          </w:tcPr>
          <w:p w:rsidR="00F7273E" w:rsidRDefault="008A32D6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A64F16">
              <w:rPr>
                <w:rFonts w:ascii="Times New Roman" w:hAnsi="Times New Roman" w:cs="Times New Roman"/>
                <w:sz w:val="28"/>
                <w:szCs w:val="28"/>
              </w:rPr>
              <w:t xml:space="preserve">, двигательная, </w:t>
            </w:r>
            <w:r w:rsidRPr="008A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F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4F16" w:rsidRPr="00A64F16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ознавательно-исследовательская </w:t>
            </w:r>
            <w:r w:rsidR="00AC5F5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</w:tbl>
    <w:p w:rsidR="00567FD0" w:rsidRDefault="00567FD0" w:rsidP="006D039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11C70" w:rsidRDefault="00F11C70" w:rsidP="00421E4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21E4A" w:rsidRPr="00F11C70" w:rsidRDefault="00F11C70" w:rsidP="00421E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C70">
        <w:rPr>
          <w:rFonts w:ascii="Times New Roman" w:hAnsi="Times New Roman" w:cs="Times New Roman"/>
          <w:b/>
          <w:sz w:val="32"/>
          <w:szCs w:val="32"/>
        </w:rPr>
        <w:t xml:space="preserve">Условия </w:t>
      </w:r>
      <w:r w:rsidR="00421E4A" w:rsidRPr="00F11C70">
        <w:rPr>
          <w:rFonts w:ascii="Times New Roman" w:hAnsi="Times New Roman" w:cs="Times New Roman"/>
          <w:b/>
          <w:sz w:val="32"/>
          <w:szCs w:val="32"/>
        </w:rPr>
        <w:t>для реализации</w:t>
      </w:r>
      <w:r w:rsidR="00421E4A" w:rsidRPr="00F11C70">
        <w:rPr>
          <w:b/>
          <w:sz w:val="32"/>
          <w:szCs w:val="32"/>
        </w:rPr>
        <w:t xml:space="preserve"> </w:t>
      </w:r>
      <w:r w:rsidR="00567FD0" w:rsidRPr="00F11C70">
        <w:rPr>
          <w:b/>
          <w:sz w:val="32"/>
          <w:szCs w:val="32"/>
        </w:rPr>
        <w:t xml:space="preserve">части </w:t>
      </w:r>
      <w:r w:rsidR="00567FD0" w:rsidRPr="00F11C70">
        <w:rPr>
          <w:rFonts w:ascii="Times New Roman" w:hAnsi="Times New Roman" w:cs="Times New Roman"/>
          <w:b/>
          <w:sz w:val="32"/>
          <w:szCs w:val="32"/>
        </w:rPr>
        <w:t xml:space="preserve">формируемой </w:t>
      </w:r>
      <w:r w:rsidR="00421E4A" w:rsidRPr="00F11C70">
        <w:rPr>
          <w:rFonts w:ascii="Times New Roman" w:hAnsi="Times New Roman" w:cs="Times New Roman"/>
          <w:b/>
          <w:sz w:val="32"/>
          <w:szCs w:val="32"/>
        </w:rPr>
        <w:t xml:space="preserve"> участниками образовательных отношений</w:t>
      </w:r>
    </w:p>
    <w:tbl>
      <w:tblPr>
        <w:tblStyle w:val="a3"/>
        <w:tblW w:w="0" w:type="auto"/>
        <w:tblInd w:w="360" w:type="dxa"/>
        <w:tblLook w:val="04A0"/>
      </w:tblPr>
      <w:tblGrid>
        <w:gridCol w:w="642"/>
        <w:gridCol w:w="2656"/>
        <w:gridCol w:w="3128"/>
        <w:gridCol w:w="2785"/>
      </w:tblGrid>
      <w:tr w:rsidR="00F11C70" w:rsidRPr="00F11C70" w:rsidTr="00421E4A">
        <w:tc>
          <w:tcPr>
            <w:tcW w:w="642" w:type="dxa"/>
          </w:tcPr>
          <w:p w:rsidR="00421E4A" w:rsidRPr="00F11C70" w:rsidRDefault="00421E4A" w:rsidP="003D49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C70">
              <w:rPr>
                <w:rFonts w:ascii="Times New Roman" w:hAnsi="Times New Roman" w:cs="Times New Roman"/>
                <w:b/>
              </w:rPr>
              <w:t>№ п./п.</w:t>
            </w:r>
          </w:p>
        </w:tc>
        <w:tc>
          <w:tcPr>
            <w:tcW w:w="2656" w:type="dxa"/>
          </w:tcPr>
          <w:p w:rsidR="00421E4A" w:rsidRPr="00F11C70" w:rsidRDefault="00421E4A" w:rsidP="003D4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C70">
              <w:rPr>
                <w:rFonts w:ascii="Times New Roman" w:hAnsi="Times New Roman" w:cs="Times New Roman"/>
                <w:b/>
              </w:rPr>
              <w:t>Направления образовательной деятельности / образовательные области</w:t>
            </w:r>
          </w:p>
        </w:tc>
        <w:tc>
          <w:tcPr>
            <w:tcW w:w="3128" w:type="dxa"/>
          </w:tcPr>
          <w:p w:rsidR="00421E4A" w:rsidRPr="00F11C70" w:rsidRDefault="00421E4A" w:rsidP="003D49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A" w:rsidRPr="00F11C70" w:rsidRDefault="00421E4A" w:rsidP="003D4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C70">
              <w:rPr>
                <w:rFonts w:ascii="Times New Roman" w:hAnsi="Times New Roman" w:cs="Times New Roman"/>
                <w:b/>
              </w:rPr>
              <w:t>Условия, созданные в группе</w:t>
            </w:r>
          </w:p>
          <w:p w:rsidR="00421E4A" w:rsidRPr="00F11C70" w:rsidRDefault="00421E4A" w:rsidP="003D4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C70">
              <w:rPr>
                <w:rFonts w:ascii="Times New Roman" w:hAnsi="Times New Roman" w:cs="Times New Roman"/>
                <w:b/>
              </w:rPr>
              <w:t xml:space="preserve">/ центы развития </w:t>
            </w:r>
          </w:p>
        </w:tc>
        <w:tc>
          <w:tcPr>
            <w:tcW w:w="2785" w:type="dxa"/>
          </w:tcPr>
          <w:p w:rsidR="00421E4A" w:rsidRPr="00F11C70" w:rsidRDefault="00421E4A" w:rsidP="003D49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C70">
              <w:rPr>
                <w:rFonts w:ascii="Times New Roman" w:hAnsi="Times New Roman" w:cs="Times New Roman"/>
                <w:b/>
              </w:rPr>
              <w:t>Реализуемые виды детской деятельности.</w:t>
            </w:r>
          </w:p>
        </w:tc>
      </w:tr>
      <w:tr w:rsidR="00421E4A" w:rsidTr="00421E4A">
        <w:tc>
          <w:tcPr>
            <w:tcW w:w="642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3128" w:type="dxa"/>
          </w:tcPr>
          <w:p w:rsidR="00421E4A" w:rsidRDefault="00567FD0" w:rsidP="00F00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D0">
              <w:rPr>
                <w:rFonts w:ascii="Times New Roman" w:hAnsi="Times New Roman" w:cs="Times New Roman"/>
                <w:sz w:val="28"/>
                <w:szCs w:val="28"/>
              </w:rPr>
              <w:t>Центр  патриотического воспитания «Маленький</w:t>
            </w:r>
            <w:r w:rsidR="00F005E6">
              <w:rPr>
                <w:rFonts w:ascii="Times New Roman" w:hAnsi="Times New Roman" w:cs="Times New Roman"/>
                <w:sz w:val="28"/>
                <w:szCs w:val="28"/>
              </w:rPr>
              <w:t xml:space="preserve"> Кузбассовец</w:t>
            </w:r>
            <w:r w:rsidRPr="00567FD0">
              <w:rPr>
                <w:rFonts w:ascii="Times New Roman" w:hAnsi="Times New Roman" w:cs="Times New Roman"/>
                <w:sz w:val="28"/>
                <w:szCs w:val="28"/>
              </w:rPr>
              <w:t>»; Игровая зона для девочек; Игровая зона для мальчиков и центр конструирования; Центр театрализованного развития «Теремок»</w:t>
            </w:r>
            <w:r w:rsidR="00EC6664">
              <w:rPr>
                <w:rFonts w:ascii="Times New Roman" w:hAnsi="Times New Roman" w:cs="Times New Roman"/>
                <w:sz w:val="28"/>
                <w:szCs w:val="28"/>
              </w:rPr>
              <w:t>; центр настольно – печатных и развивающих игр «Поиграй – ка»</w:t>
            </w:r>
          </w:p>
        </w:tc>
        <w:tc>
          <w:tcPr>
            <w:tcW w:w="2785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коммуникативная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39378B" w:rsidTr="00421E4A">
        <w:tc>
          <w:tcPr>
            <w:tcW w:w="642" w:type="dxa"/>
          </w:tcPr>
          <w:p w:rsidR="0039378B" w:rsidRDefault="00564C3E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39378B" w:rsidRDefault="0039378B" w:rsidP="0056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 w:rsidR="00564C3E">
              <w:rPr>
                <w:rFonts w:ascii="Times New Roman" w:hAnsi="Times New Roman" w:cs="Times New Roman"/>
                <w:sz w:val="28"/>
                <w:szCs w:val="28"/>
              </w:rPr>
              <w:t>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8" w:type="dxa"/>
          </w:tcPr>
          <w:p w:rsidR="0039378B" w:rsidRPr="004C66FF" w:rsidRDefault="009C16B1" w:rsidP="0005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B1">
              <w:rPr>
                <w:rFonts w:ascii="Times New Roman" w:hAnsi="Times New Roman" w:cs="Times New Roman"/>
                <w:sz w:val="28"/>
                <w:szCs w:val="28"/>
              </w:rPr>
              <w:t>Речевой уголок, центр книги «Малыш»</w:t>
            </w:r>
          </w:p>
        </w:tc>
        <w:tc>
          <w:tcPr>
            <w:tcW w:w="2785" w:type="dxa"/>
          </w:tcPr>
          <w:p w:rsidR="0039378B" w:rsidRDefault="0039378B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FC" w:rsidRPr="008A32D6" w:rsidRDefault="006F16FC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E4A" w:rsidTr="00421E4A">
        <w:tc>
          <w:tcPr>
            <w:tcW w:w="642" w:type="dxa"/>
          </w:tcPr>
          <w:p w:rsidR="00421E4A" w:rsidRDefault="00564C3E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28" w:type="dxa"/>
          </w:tcPr>
          <w:p w:rsidR="0039378B" w:rsidRDefault="00567FD0" w:rsidP="0042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D0">
              <w:rPr>
                <w:rFonts w:ascii="Times New Roman" w:hAnsi="Times New Roman" w:cs="Times New Roman"/>
                <w:sz w:val="28"/>
                <w:szCs w:val="28"/>
              </w:rPr>
              <w:t xml:space="preserve">Модульный сезонный уголок экспериментальной деятельности; Уголок безопасности дорожного движения; Центр сенсорного развития «Форма, цвет, </w:t>
            </w:r>
            <w:r w:rsidRPr="0056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величина»</w:t>
            </w:r>
          </w:p>
        </w:tc>
        <w:tc>
          <w:tcPr>
            <w:tcW w:w="2785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коммуникативная деятельности</w:t>
            </w:r>
          </w:p>
        </w:tc>
      </w:tr>
      <w:tr w:rsidR="00421E4A" w:rsidTr="00421E4A">
        <w:tc>
          <w:tcPr>
            <w:tcW w:w="642" w:type="dxa"/>
          </w:tcPr>
          <w:p w:rsidR="00421E4A" w:rsidRDefault="00564C3E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56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3128" w:type="dxa"/>
          </w:tcPr>
          <w:p w:rsidR="006F16FC" w:rsidRDefault="00567FD0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D0">
              <w:rPr>
                <w:rFonts w:ascii="Times New Roman" w:hAnsi="Times New Roman" w:cs="Times New Roman"/>
                <w:sz w:val="28"/>
                <w:szCs w:val="28"/>
              </w:rPr>
              <w:t>Центр продуктивной деятельности и музыкального развития</w:t>
            </w:r>
            <w:r w:rsidR="0029227F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2785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п</w:t>
            </w:r>
            <w:r w:rsidRPr="00A64F16">
              <w:rPr>
                <w:rFonts w:ascii="Times New Roman" w:hAnsi="Times New Roman" w:cs="Times New Roman"/>
                <w:sz w:val="28"/>
                <w:szCs w:val="28"/>
              </w:rPr>
              <w:t>ознавательно-исследовательская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421E4A" w:rsidTr="00421E4A">
        <w:tc>
          <w:tcPr>
            <w:tcW w:w="642" w:type="dxa"/>
          </w:tcPr>
          <w:p w:rsidR="00421E4A" w:rsidRDefault="00564C3E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128" w:type="dxa"/>
          </w:tcPr>
          <w:p w:rsidR="006F16FC" w:rsidRDefault="0029227F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двигательной активности» </w:t>
            </w:r>
          </w:p>
        </w:tc>
        <w:tc>
          <w:tcPr>
            <w:tcW w:w="2785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двигательная, </w:t>
            </w:r>
            <w:r w:rsidRPr="008A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4F16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ознавательно-исследовательская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</w:tbl>
    <w:p w:rsidR="00421E4A" w:rsidRDefault="00421E4A" w:rsidP="00F7273E">
      <w:pPr>
        <w:rPr>
          <w:rFonts w:ascii="Times New Roman" w:hAnsi="Times New Roman" w:cs="Times New Roman"/>
          <w:sz w:val="24"/>
          <w:szCs w:val="24"/>
        </w:rPr>
      </w:pPr>
    </w:p>
    <w:p w:rsidR="00567FD0" w:rsidRDefault="00567FD0" w:rsidP="00F727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92"/>
        <w:gridCol w:w="4579"/>
      </w:tblGrid>
      <w:tr w:rsidR="00BB269E" w:rsidRPr="00423014" w:rsidTr="003D4992">
        <w:trPr>
          <w:trHeight w:val="673"/>
        </w:trPr>
        <w:tc>
          <w:tcPr>
            <w:tcW w:w="10988" w:type="dxa"/>
            <w:gridSpan w:val="2"/>
            <w:shd w:val="clear" w:color="auto" w:fill="F2DBDB" w:themeFill="accent2" w:themeFillTint="33"/>
            <w:vAlign w:val="center"/>
          </w:tcPr>
          <w:p w:rsidR="00BB269E" w:rsidRPr="00683A28" w:rsidRDefault="00BB269E" w:rsidP="003D4992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оборудования</w:t>
            </w:r>
          </w:p>
          <w:p w:rsidR="00BB269E" w:rsidRPr="00683A28" w:rsidRDefault="00BB269E" w:rsidP="003D4992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69E" w:rsidRPr="00423014" w:rsidTr="003D4992">
        <w:tc>
          <w:tcPr>
            <w:tcW w:w="5793" w:type="dxa"/>
            <w:shd w:val="clear" w:color="auto" w:fill="F2DBDB" w:themeFill="accent2" w:themeFillTint="33"/>
          </w:tcPr>
          <w:p w:rsidR="00BB269E" w:rsidRPr="00423014" w:rsidRDefault="00BB269E" w:rsidP="003D4992">
            <w:pPr>
              <w:ind w:left="142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5195" w:type="dxa"/>
            <w:shd w:val="clear" w:color="auto" w:fill="F2DBDB" w:themeFill="accent2" w:themeFillTint="33"/>
          </w:tcPr>
          <w:p w:rsidR="00BB269E" w:rsidRPr="00423014" w:rsidRDefault="00BB269E" w:rsidP="003D4992">
            <w:pPr>
              <w:ind w:left="142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BB269E" w:rsidRPr="00423014" w:rsidTr="003D4992">
        <w:tc>
          <w:tcPr>
            <w:tcW w:w="5793" w:type="dxa"/>
            <w:vAlign w:val="center"/>
          </w:tcPr>
          <w:p w:rsidR="00BB269E" w:rsidRPr="00423014" w:rsidRDefault="00BB269E" w:rsidP="003D4992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Групповая  комната</w:t>
            </w:r>
          </w:p>
          <w:p w:rsidR="00BB269E" w:rsidRPr="00423014" w:rsidRDefault="00BB269E" w:rsidP="003D4992">
            <w:pPr>
              <w:ind w:left="142" w:right="-11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BB269E" w:rsidRPr="00423014" w:rsidRDefault="00BB269E" w:rsidP="003D4992">
            <w:pPr>
              <w:ind w:left="142" w:right="-11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  <w:p w:rsidR="00BB269E" w:rsidRPr="00423014" w:rsidRDefault="00BB269E" w:rsidP="003D4992">
            <w:pPr>
              <w:ind w:left="142" w:right="-11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моментов.</w:t>
            </w:r>
          </w:p>
          <w:p w:rsidR="00BB269E" w:rsidRPr="00423014" w:rsidRDefault="00BB269E" w:rsidP="003D4992">
            <w:pPr>
              <w:ind w:left="142" w:right="-11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детей в самовыражении.</w:t>
            </w:r>
          </w:p>
          <w:p w:rsidR="00BB269E" w:rsidRPr="00423014" w:rsidRDefault="00BB269E" w:rsidP="003D4992">
            <w:pPr>
              <w:ind w:left="142" w:right="-11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BB269E" w:rsidRPr="00423014" w:rsidRDefault="00BB269E" w:rsidP="003D4992">
            <w:pPr>
              <w:ind w:left="142" w:right="-11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 родителями групповые мероприятия: досуги, конкурсы, развлечения и др.</w:t>
            </w:r>
          </w:p>
          <w:p w:rsidR="00BB269E" w:rsidRDefault="00BB269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  <w:p w:rsidR="00044D43" w:rsidRDefault="00044D43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клуба</w:t>
            </w:r>
          </w:p>
          <w:p w:rsidR="00044D43" w:rsidRPr="00423014" w:rsidRDefault="00044D43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«Моё солнышко»</w:t>
            </w:r>
          </w:p>
        </w:tc>
        <w:tc>
          <w:tcPr>
            <w:tcW w:w="5195" w:type="dxa"/>
            <w:vAlign w:val="center"/>
          </w:tcPr>
          <w:p w:rsidR="00470797" w:rsidRPr="00797B51" w:rsidRDefault="00984728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BB269E" w:rsidRPr="0079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ебель: </w:t>
            </w:r>
          </w:p>
          <w:p w:rsidR="00470797" w:rsidRDefault="00470797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B269E"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70797" w:rsidRDefault="00470797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B269E"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proofErr w:type="gramStart"/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984728" w:rsidRDefault="00984728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большой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7E16C5" w:rsidRDefault="007E16C5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роста</w:t>
            </w:r>
            <w:proofErr w:type="gramEnd"/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детей.     </w:t>
            </w:r>
          </w:p>
          <w:p w:rsidR="00470797" w:rsidRDefault="00470797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стенка – </w:t>
            </w:r>
            <w:r w:rsidR="006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984728" w:rsidRDefault="00644085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диван – 1</w:t>
            </w:r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470797" w:rsidRDefault="00470797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Стеллажи – </w:t>
            </w:r>
            <w:r w:rsidR="006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70797" w:rsidRDefault="00470797" w:rsidP="00644085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984728" w:rsidRDefault="00106003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Маркеры игрового пространства</w:t>
            </w:r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4728" w:rsidRDefault="00984728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кухня (</w:t>
            </w:r>
            <w:r w:rsid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984728" w:rsidRDefault="00984728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Кукольная кровать (</w:t>
            </w:r>
            <w:proofErr w:type="gramStart"/>
            <w:r w:rsid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1шт</w:t>
            </w:r>
          </w:p>
          <w:p w:rsidR="00984728" w:rsidRDefault="00984728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стол </w:t>
            </w:r>
            <w:r w:rsid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(крупный)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1шт</w:t>
            </w:r>
          </w:p>
          <w:p w:rsidR="0012407D" w:rsidRDefault="0012407D" w:rsidP="0012407D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69E" w:rsidRDefault="00BB269E" w:rsidP="0012407D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C5" w:rsidRP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патриотического воспитания «Маленький</w:t>
            </w:r>
            <w:r w:rsidR="00F00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Кузбассовец</w:t>
            </w:r>
            <w:r w:rsidRPr="007E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7E16C5" w:rsidRP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Художественная литература: произведения о </w:t>
            </w:r>
            <w:r w:rsidR="0079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семье, профессиях, транспорте.</w:t>
            </w:r>
          </w:p>
          <w:p w:rsid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Папка – передвижка «</w:t>
            </w:r>
            <w:r w:rsidR="0079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16C5" w:rsidRP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 «Моя семья»</w:t>
            </w:r>
          </w:p>
          <w:p w:rsidR="007E16C5" w:rsidRP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Наглядно - дидактические пособия:</w:t>
            </w:r>
          </w:p>
          <w:p w:rsidR="007E16C5" w:rsidRP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Отечества»</w:t>
            </w:r>
          </w:p>
          <w:p w:rsidR="007E16C5" w:rsidRP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«9 мая – день победы»</w:t>
            </w:r>
          </w:p>
          <w:p w:rsidR="007E16C5" w:rsidRP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Отечественная война»</w:t>
            </w:r>
          </w:p>
          <w:p w:rsid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«Космос»</w:t>
            </w:r>
          </w:p>
          <w:p w:rsid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«Растения Кемеровской области»</w:t>
            </w:r>
          </w:p>
          <w:p w:rsidR="00797B51" w:rsidRDefault="00797B51" w:rsidP="00DD0FFB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зона для девочек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06003" w:rsidRDefault="00797B51" w:rsidP="00106003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крупная (35 - 50см)</w:t>
            </w:r>
            <w:r w:rsid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proofErr w:type="gramStart"/>
            <w:r w:rsid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06003" w:rsidRDefault="00106003" w:rsidP="00106003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средняя (25 – 35см) – 4</w:t>
            </w:r>
            <w:r w:rsidRP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06003" w:rsidRDefault="00106003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чайной посуды – 1 </w:t>
            </w:r>
          </w:p>
          <w:p w:rsidR="00106003" w:rsidRDefault="00106003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кухонной посуды – 1</w:t>
            </w:r>
          </w:p>
          <w:p w:rsidR="00106003" w:rsidRDefault="00106003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Тазик пластмасса –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06003" w:rsidRDefault="00106003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Стиральная доска пластмасса –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06003" w:rsidRDefault="00106003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для купания –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06003" w:rsidRDefault="00106003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Утюг пластмасса –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02E17" w:rsidRDefault="00802E1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 «Семья»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</w:t>
            </w:r>
          </w:p>
          <w:p w:rsidR="00802E17" w:rsidRDefault="00802E1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Корзинки –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02E17" w:rsidRDefault="00802E1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овощей</w:t>
            </w:r>
            <w:r w:rsidR="001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фруктов (объемные муляжи)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1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802E17" w:rsidRDefault="00802E1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«Маленький повар» - 1</w:t>
            </w:r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разных продуктов – 1</w:t>
            </w:r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сюжетно – ролевой игры «Магазин» - 1</w:t>
            </w:r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постельных принадлежностей для кукол - 1</w:t>
            </w:r>
          </w:p>
          <w:p w:rsidR="00802E17" w:rsidRDefault="0012407D" w:rsidP="00106003">
            <w:pPr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зона для мальчиков и центр конструирования</w:t>
            </w:r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Грузовик крупный пластмассовый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с открытым верхом (крупные и средние) – 5 разные</w:t>
            </w:r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 «Транспорт»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набор пластмассовый – 2 набора</w:t>
            </w:r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 (крупный) – 1 набор</w:t>
            </w:r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набор – 1</w:t>
            </w:r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сюжетно – ролевой игры «Автобус» - 1</w:t>
            </w:r>
          </w:p>
          <w:p w:rsidR="00EC6664" w:rsidRDefault="00EC6664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домашние, дикие животные – 1 набор</w:t>
            </w:r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театрализованного развития «Теремок»</w:t>
            </w:r>
          </w:p>
          <w:p w:rsidR="00802E17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театр «Репка», «Теремок»</w:t>
            </w:r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театр деревянный </w:t>
            </w:r>
            <w:r w:rsidRPr="001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«Репка», «Теремок»</w:t>
            </w:r>
          </w:p>
          <w:p w:rsidR="009340A7" w:rsidRDefault="009340A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настольного театра</w:t>
            </w:r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«Колобок»</w:t>
            </w:r>
          </w:p>
          <w:p w:rsidR="00630DB2" w:rsidRDefault="00630DB2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театр «Колобок»</w:t>
            </w:r>
          </w:p>
          <w:p w:rsidR="00630DB2" w:rsidRDefault="00630DB2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 «Курочка ряба»</w:t>
            </w:r>
          </w:p>
          <w:p w:rsidR="00C63C69" w:rsidRDefault="00C63C69" w:rsidP="00C63C69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Шапочки, маски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атрибуты для постановки сказок</w:t>
            </w:r>
          </w:p>
          <w:p w:rsidR="00C63C69" w:rsidRDefault="00C63C69" w:rsidP="00C63C69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для ряженья: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сарафан –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юбка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C6664" w:rsidRDefault="002E231F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Косынка –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C6664" w:rsidRDefault="00EC6664" w:rsidP="00106003">
            <w:pPr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Pr="00EC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ентр настольно – печатных и развивающих игр «Поиграй – ка»</w:t>
            </w:r>
          </w:p>
          <w:p w:rsidR="00EC6664" w:rsidRDefault="00EC6664" w:rsidP="00106003">
            <w:pPr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Пазлы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C6664" w:rsidRDefault="00EC6664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– маленький»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«Животные», «Колобок», «Рыбка», «Транспорт», «Какой цвет?», «Лиса и петух», «Домик»</w:t>
            </w:r>
            <w:proofErr w:type="gramEnd"/>
          </w:p>
          <w:p w:rsidR="00EC6664" w:rsidRDefault="00EC6664" w:rsidP="00106003">
            <w:pPr>
              <w:ind w:right="-11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Развивающие игры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EC6664" w:rsidRPr="00EC6664" w:rsidRDefault="00FE37B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«Одень куклу», «Домашние животные», «Детки и мама», «Грибы», «Репка»</w:t>
            </w:r>
          </w:p>
          <w:p w:rsidR="00630DB2" w:rsidRDefault="00630DB2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DB2" w:rsidRDefault="00C63C69" w:rsidP="00106003">
            <w:pPr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Речевой уголок,</w:t>
            </w:r>
            <w:r w:rsidR="009C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книги</w:t>
            </w:r>
            <w:r w:rsidR="009C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«Малыш»</w:t>
            </w:r>
          </w:p>
          <w:p w:rsidR="00FE37B7" w:rsidRDefault="00FE37B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различных предметов: игрушек, сказочных героев</w:t>
            </w:r>
          </w:p>
          <w:p w:rsidR="00FE37B7" w:rsidRDefault="00FE37B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тематике</w:t>
            </w:r>
          </w:p>
          <w:p w:rsidR="00C63C69" w:rsidRPr="00C63C69" w:rsidRDefault="00C63C69" w:rsidP="00C63C69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 рук: (шнуровки, пазлы, мозаика, прищепки, пробки, бусы и др.)</w:t>
            </w:r>
          </w:p>
          <w:p w:rsidR="00C63C69" w:rsidRPr="00C63C69" w:rsidRDefault="00C63C69" w:rsidP="00C63C69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Мыльные пузыри</w:t>
            </w:r>
          </w:p>
          <w:p w:rsidR="00C63C69" w:rsidRPr="00FE37B7" w:rsidRDefault="00C63C69" w:rsidP="00C63C69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Вертушки</w:t>
            </w:r>
          </w:p>
          <w:p w:rsidR="00106003" w:rsidRDefault="00630DB2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Мишка косолапый, Как у наших у ворот, русские народные сказки, Тараканище, теремок, Маша и медведь, Гуси – гуси – га-га – га, Сказка о непослушном мышонке, загадки, Хорошо быть послушным, любимые игрушки,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поет, Сказки для малышей, Три медведя, Заяц и еж, Курочка – ряба, Кисонька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мурысонька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Сорока – ворона, Заюшкина избушка, Кто где живет, Зайка и его друзья, Вкусная каша, Книжки – малышки, Кошкин дом, Русские народные сказки.</w:t>
            </w:r>
          </w:p>
          <w:p w:rsidR="00630DB2" w:rsidRPr="00630DB2" w:rsidRDefault="00630DB2" w:rsidP="00106003">
            <w:pPr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Модульный сезонный уголок экспериментальной деятельности</w:t>
            </w:r>
          </w:p>
          <w:p w:rsidR="00630DB2" w:rsidRDefault="00630DB2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ковроливоное</w:t>
            </w:r>
            <w:proofErr w:type="spellEnd"/>
            <w:r w:rsidR="0093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40A7" w:rsidRPr="0093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природы</w:t>
            </w:r>
            <w:r w:rsidR="0093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30DB2" w:rsidRDefault="00630DB2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погодных явлений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9340A7" w:rsidRDefault="009340A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игр с водой и песком, формочки, ведёрки</w:t>
            </w:r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DB2" w:rsidRDefault="00F864AB" w:rsidP="00106003">
            <w:pPr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Уголок безопасности дорожного движения</w:t>
            </w:r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дорожные знаки пластмасса – 1 набор</w:t>
            </w:r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 «Транспорт»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коврик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 – 1шт</w:t>
            </w:r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6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Наглядный дидактический материал:</w:t>
            </w:r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безопасности – 1 набор</w:t>
            </w:r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– 1 набор</w:t>
            </w:r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сенсорного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 «Форма, цвет, величина</w:t>
            </w:r>
          </w:p>
          <w:p w:rsidR="00F864AB" w:rsidRP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Пирамида крупная – 3 </w:t>
            </w:r>
            <w:proofErr w:type="spellStart"/>
            <w:proofErr w:type="gramStart"/>
            <w:r w:rsidRPr="00F8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864AB" w:rsidRP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Пирамида средняя – 3 </w:t>
            </w:r>
            <w:proofErr w:type="spellStart"/>
            <w:proofErr w:type="gramStart"/>
            <w:r w:rsidRPr="00F8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Матрешка  - 3 </w:t>
            </w:r>
            <w:proofErr w:type="spellStart"/>
            <w:proofErr w:type="gramStart"/>
            <w:r w:rsidRPr="00F8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864AB" w:rsidRDefault="003C11C8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Сенсорное дерево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11C8" w:rsidRDefault="003C11C8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геометрических фигур – 1</w:t>
            </w:r>
          </w:p>
          <w:p w:rsidR="003C11C8" w:rsidRDefault="0019101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Змейка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91017" w:rsidRDefault="0019101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игры «Колобок», «Солнышко», «Тучка», «Разноцветная полянка», «Завяжи бантик», Сенсорный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кубик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91017" w:rsidRDefault="0019101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грибочков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91017" w:rsidRPr="00F864AB" w:rsidRDefault="0019101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Пирамидка, цветные вкладыши –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  <w:p w:rsidR="00F864AB" w:rsidRP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64AB" w:rsidRP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7B7" w:rsidRDefault="00FE37B7" w:rsidP="003D4992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продуктивной деятельности и музыкального развития </w:t>
            </w:r>
          </w:p>
          <w:p w:rsidR="00FE37B7" w:rsidRPr="00FE37B7" w:rsidRDefault="006F6444" w:rsidP="00FE37B7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</w:t>
            </w:r>
          </w:p>
          <w:p w:rsidR="00FE37B7" w:rsidRDefault="00C63C69" w:rsidP="00FE37B7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Карандаши цветные восковые </w:t>
            </w:r>
          </w:p>
          <w:p w:rsidR="006F6444" w:rsidRPr="00FE37B7" w:rsidRDefault="006F6444" w:rsidP="00FE37B7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трафареты для рисования </w:t>
            </w:r>
          </w:p>
          <w:p w:rsidR="00BB269E" w:rsidRDefault="009340A7" w:rsidP="009340A7">
            <w:pPr>
              <w:ind w:right="-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музыкальное развитие: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 металлофон, молоточек, бубен</w:t>
            </w:r>
          </w:p>
          <w:p w:rsid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игрушки: погремушки</w:t>
            </w:r>
            <w:r w:rsidR="0093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гитара, шумелки, дудочка, </w:t>
            </w:r>
            <w:proofErr w:type="spellStart"/>
            <w:r w:rsidR="0093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трещетка</w:t>
            </w:r>
            <w:proofErr w:type="spellEnd"/>
          </w:p>
          <w:p w:rsidR="006F6444" w:rsidRPr="006F6444" w:rsidRDefault="006F6444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«Центр двигательной активности»</w:t>
            </w:r>
          </w:p>
          <w:p w:rsidR="00B12D39" w:rsidRPr="00B12D39" w:rsidRDefault="006F6444" w:rsidP="006F6444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детских кеглей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12D39" w:rsidRPr="00B12D39" w:rsidRDefault="006F6444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Корзины для метания мячей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12D39" w:rsidRPr="00B12D39" w:rsidRDefault="00B12D39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Мячи: резиновые,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латексные, надувные, массажные</w:t>
            </w:r>
            <w:r w:rsid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</w:t>
            </w:r>
            <w:proofErr w:type="spellStart"/>
            <w:proofErr w:type="gramStart"/>
            <w:r w:rsid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12D39" w:rsidRPr="00B12D39" w:rsidRDefault="006F6444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Ленточки –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12D39" w:rsidRPr="00B12D39" w:rsidRDefault="00B12D39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разным наполнителем</w:t>
            </w:r>
            <w:r w:rsid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</w:t>
            </w:r>
            <w:proofErr w:type="spellStart"/>
            <w:proofErr w:type="gramStart"/>
            <w:r w:rsid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12D39" w:rsidRPr="00B12D39" w:rsidRDefault="006F6444" w:rsidP="006F6444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Флажки –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12D39" w:rsidRPr="00B12D39" w:rsidRDefault="00B12D39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</w:t>
            </w: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</w:t>
            </w:r>
            <w:proofErr w:type="spellEnd"/>
            <w:r w:rsid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proofErr w:type="gramStart"/>
            <w:r w:rsid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12D39" w:rsidRPr="00B12D39" w:rsidRDefault="00B12D39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 массажные</w:t>
            </w:r>
            <w:r w:rsid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proofErr w:type="gramStart"/>
            <w:r w:rsid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12D39" w:rsidRDefault="006F6444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 для подвижных игр</w:t>
            </w:r>
          </w:p>
          <w:p w:rsidR="006F6444" w:rsidRDefault="006F6444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каталки –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12D39" w:rsidRPr="00B12D39" w:rsidRDefault="00B12D39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69E" w:rsidRPr="00423014" w:rsidRDefault="00BB269E" w:rsidP="003D4992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игры, пособия в соответствии возрастными особенностями детей.    </w:t>
            </w:r>
          </w:p>
          <w:p w:rsidR="00BB269E" w:rsidRPr="00423014" w:rsidRDefault="00BB269E" w:rsidP="003D4992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444" w:rsidRPr="006F6444" w:rsidRDefault="00BB269E" w:rsidP="006F6444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развивающих и дидактических пособий и игрушек, раздаточный материал, детская литература, наборы детских конструкторов, иллюстративный материал, из материал по изодеятельности (</w:t>
            </w:r>
            <w:r w:rsidR="006F6444"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Цветная бумага </w:t>
            </w:r>
            <w:proofErr w:type="gramEnd"/>
          </w:p>
          <w:p w:rsidR="006F6444" w:rsidRPr="006F6444" w:rsidRDefault="006F6444" w:rsidP="006F6444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картон</w:t>
            </w:r>
          </w:p>
          <w:p w:rsidR="006F6444" w:rsidRPr="006F6444" w:rsidRDefault="006F6444" w:rsidP="006F6444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белый</w:t>
            </w:r>
          </w:p>
          <w:p w:rsidR="006F6444" w:rsidRPr="006F6444" w:rsidRDefault="006F6444" w:rsidP="006F6444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6 цветов – 21 </w:t>
            </w:r>
            <w:proofErr w:type="spellStart"/>
            <w:proofErr w:type="gramStart"/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F6444" w:rsidRPr="006F6444" w:rsidRDefault="006F6444" w:rsidP="006F6444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Баночки непроливайки – 15 шт.</w:t>
            </w:r>
          </w:p>
          <w:p w:rsidR="006F6444" w:rsidRPr="006F6444" w:rsidRDefault="006F6444" w:rsidP="006F6444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Кисточки №7, 8, 10 – 21 </w:t>
            </w:r>
            <w:proofErr w:type="spellStart"/>
            <w:proofErr w:type="gramStart"/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F6444" w:rsidRPr="006F6444" w:rsidRDefault="006F6444" w:rsidP="006F6444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 восковые – 21набор</w:t>
            </w:r>
          </w:p>
          <w:p w:rsidR="006F6444" w:rsidRPr="006F6444" w:rsidRDefault="006F6444" w:rsidP="006F6444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рисования – 21шт</w:t>
            </w:r>
          </w:p>
          <w:p w:rsidR="006F6444" w:rsidRPr="006F6444" w:rsidRDefault="006F6444" w:rsidP="006F6444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 восковой – 21набор</w:t>
            </w:r>
          </w:p>
          <w:p w:rsidR="006F6444" w:rsidRPr="006F6444" w:rsidRDefault="006F6444" w:rsidP="006F6444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для лепки – 21 шт.</w:t>
            </w:r>
          </w:p>
          <w:p w:rsidR="006F6444" w:rsidRPr="006F6444" w:rsidRDefault="006F6444" w:rsidP="006F6444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ПВА – 10 шт.</w:t>
            </w:r>
          </w:p>
          <w:p w:rsidR="006F6444" w:rsidRPr="006F6444" w:rsidRDefault="006F6444" w:rsidP="006F6444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Трафареты большие – 7 </w:t>
            </w:r>
            <w:proofErr w:type="spellStart"/>
            <w:proofErr w:type="gramStart"/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F6444" w:rsidRPr="006F6444" w:rsidRDefault="006F6444" w:rsidP="006F6444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Трафареты маленькие – 21 </w:t>
            </w:r>
            <w:proofErr w:type="spellStart"/>
            <w:proofErr w:type="gramStart"/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F6444" w:rsidRPr="006F6444" w:rsidRDefault="006F6444" w:rsidP="006F6444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из ткани – 21 </w:t>
            </w:r>
            <w:proofErr w:type="spellStart"/>
            <w:proofErr w:type="gramStart"/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B269E" w:rsidRPr="00423014" w:rsidRDefault="006F6444" w:rsidP="006F6444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Подставки под кисти – 10 </w:t>
            </w:r>
            <w:proofErr w:type="spellStart"/>
            <w:proofErr w:type="gramStart"/>
            <w:r w:rsidRPr="006F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BB269E"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В групповых помещениях оформлены </w:t>
            </w:r>
            <w:r w:rsidR="00BB269E"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календари наблюдений.</w:t>
            </w:r>
          </w:p>
          <w:p w:rsidR="00BB269E" w:rsidRPr="00423014" w:rsidRDefault="00BB269E" w:rsidP="003D4992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Подборки методической литературы, дидактических разработок</w:t>
            </w:r>
          </w:p>
          <w:p w:rsidR="00BB269E" w:rsidRPr="00423014" w:rsidRDefault="00BB269E" w:rsidP="003D4992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материал</w:t>
            </w:r>
          </w:p>
          <w:p w:rsidR="00BB269E" w:rsidRDefault="00BB269E" w:rsidP="0022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пективные и календарные планы, </w:t>
            </w: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табеля посещаемости и другая документация</w:t>
            </w:r>
          </w:p>
          <w:p w:rsidR="00227268" w:rsidRDefault="00227268" w:rsidP="002272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7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видео</w:t>
            </w:r>
            <w:r w:rsidRPr="002272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тека:</w:t>
            </w:r>
          </w:p>
          <w:p w:rsidR="00227268" w:rsidRPr="00227268" w:rsidRDefault="00227268" w:rsidP="0022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развивающих мультфильмов, колыбельных песен, русских сказок, потешек, музыкальных произведений, звуков природы.</w:t>
            </w:r>
          </w:p>
        </w:tc>
      </w:tr>
      <w:tr w:rsidR="00BB269E" w:rsidRPr="00423014" w:rsidTr="003D4992">
        <w:tc>
          <w:tcPr>
            <w:tcW w:w="5793" w:type="dxa"/>
            <w:vAlign w:val="center"/>
          </w:tcPr>
          <w:p w:rsidR="00BB269E" w:rsidRPr="00423014" w:rsidRDefault="00BB269E" w:rsidP="003D4992">
            <w:pPr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Спальное  помещение</w:t>
            </w:r>
          </w:p>
          <w:p w:rsidR="00BB269E" w:rsidRPr="00423014" w:rsidRDefault="00BB269E" w:rsidP="003D4992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  <w:p w:rsidR="00BB269E" w:rsidRPr="00423014" w:rsidRDefault="00BB269E" w:rsidP="003D4992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 после сна</w:t>
            </w:r>
          </w:p>
          <w:p w:rsidR="00BB269E" w:rsidRPr="00423014" w:rsidRDefault="00BB269E" w:rsidP="003D4992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разгрузка</w:t>
            </w:r>
          </w:p>
        </w:tc>
        <w:tc>
          <w:tcPr>
            <w:tcW w:w="5195" w:type="dxa"/>
            <w:vAlign w:val="center"/>
          </w:tcPr>
          <w:p w:rsidR="00BB269E" w:rsidRDefault="00BB269E" w:rsidP="003D4992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спальнях установлены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кровати</w:t>
            </w:r>
            <w:r w:rsidR="00DF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7683" w:rsidRDefault="00DF7683" w:rsidP="003D4992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двухярусные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70797" w:rsidRPr="00423014" w:rsidRDefault="00DF7683" w:rsidP="00227268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односпальные - 16</w:t>
            </w:r>
          </w:p>
          <w:p w:rsidR="00BB269E" w:rsidRPr="006D039F" w:rsidRDefault="006D039F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шкаф – 2 </w:t>
            </w:r>
            <w:proofErr w:type="spellStart"/>
            <w:proofErr w:type="gramStart"/>
            <w:r w:rsidRPr="006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27268" w:rsidRPr="00227268" w:rsidRDefault="00227268" w:rsidP="003D49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269E" w:rsidRPr="00423014" w:rsidTr="00470797">
        <w:trPr>
          <w:trHeight w:val="2550"/>
        </w:trPr>
        <w:tc>
          <w:tcPr>
            <w:tcW w:w="5793" w:type="dxa"/>
            <w:vAlign w:val="center"/>
          </w:tcPr>
          <w:p w:rsidR="00BB269E" w:rsidRPr="00423014" w:rsidRDefault="00BB269E" w:rsidP="003D4992">
            <w:pPr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Приемная</w:t>
            </w:r>
            <w:r w:rsidRPr="004230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BB269E" w:rsidRPr="00423014" w:rsidRDefault="00BB269E" w:rsidP="003D4992">
            <w:pPr>
              <w:ind w:left="32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  <w:p w:rsidR="00BB269E" w:rsidRPr="00423014" w:rsidRDefault="00BB269E" w:rsidP="003D4992">
            <w:pPr>
              <w:ind w:left="32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разгрузка</w:t>
            </w:r>
          </w:p>
          <w:p w:rsidR="00BB269E" w:rsidRPr="00423014" w:rsidRDefault="00BB269E" w:rsidP="003D4992">
            <w:pPr>
              <w:ind w:left="32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работа с родителями</w:t>
            </w:r>
          </w:p>
          <w:p w:rsidR="00BB269E" w:rsidRDefault="00BB269E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с родителями</w:t>
            </w:r>
          </w:p>
          <w:p w:rsidR="00470797" w:rsidRPr="00423014" w:rsidRDefault="00470797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vAlign w:val="center"/>
          </w:tcPr>
          <w:p w:rsidR="003703F2" w:rsidRDefault="00BB269E" w:rsidP="003D4992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раздевалках установлены индивидуальные шкафчики</w:t>
            </w:r>
            <w:r w:rsidR="006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28</w:t>
            </w:r>
            <w:r w:rsidR="0037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A7AAD" w:rsidRDefault="00BB269E" w:rsidP="003D4992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с информацией для родителей</w:t>
            </w:r>
            <w:r w:rsidR="0037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7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="002A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7AAD" w:rsidRDefault="002A7AAD" w:rsidP="003D4992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папки-передвижки для родителей по тематике</w:t>
            </w:r>
          </w:p>
          <w:p w:rsidR="002A7AAD" w:rsidRDefault="00BB269E" w:rsidP="003D4992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r w:rsidR="002A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proofErr w:type="gramStart"/>
            <w:r w:rsidR="002A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7AAD" w:rsidRDefault="002A7AAD" w:rsidP="003D4992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диван  -1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B269E" w:rsidRPr="00423014" w:rsidRDefault="00644085" w:rsidP="002A7AAD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– 4</w:t>
            </w:r>
            <w:r w:rsidR="002A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</w:t>
            </w:r>
            <w:r w:rsidR="00BB269E"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0797" w:rsidRPr="00423014" w:rsidTr="003D4992">
        <w:trPr>
          <w:trHeight w:val="480"/>
        </w:trPr>
        <w:tc>
          <w:tcPr>
            <w:tcW w:w="5793" w:type="dxa"/>
            <w:vAlign w:val="center"/>
          </w:tcPr>
          <w:p w:rsidR="00470797" w:rsidRDefault="00470797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Буфетная </w:t>
            </w:r>
          </w:p>
          <w:p w:rsidR="00DF7683" w:rsidRDefault="00DF7683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  <w:p w:rsidR="00DF7683" w:rsidRDefault="00DF7683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797" w:rsidRDefault="00470797" w:rsidP="003D49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vAlign w:val="center"/>
          </w:tcPr>
          <w:p w:rsidR="00470797" w:rsidRDefault="00470797" w:rsidP="002A7AAD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буфетных установлены двойные мойки, сушилки для посуды. </w:t>
            </w:r>
          </w:p>
          <w:p w:rsidR="00470797" w:rsidRDefault="002A7AAD" w:rsidP="00470797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Водонагреватели-1</w:t>
            </w:r>
          </w:p>
          <w:p w:rsidR="002A7AAD" w:rsidRPr="00423014" w:rsidRDefault="002A7AAD" w:rsidP="00470797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по количеству детей</w:t>
            </w:r>
          </w:p>
        </w:tc>
      </w:tr>
      <w:tr w:rsidR="00BB269E" w:rsidRPr="00423014" w:rsidTr="003D4992">
        <w:tc>
          <w:tcPr>
            <w:tcW w:w="5793" w:type="dxa"/>
            <w:vAlign w:val="center"/>
          </w:tcPr>
          <w:p w:rsidR="00BB269E" w:rsidRPr="00423014" w:rsidRDefault="00BB269E" w:rsidP="003D4992">
            <w:pPr>
              <w:ind w:lef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Умывальная комната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труд, связанный с водой</w:t>
            </w:r>
          </w:p>
        </w:tc>
        <w:tc>
          <w:tcPr>
            <w:tcW w:w="5195" w:type="dxa"/>
            <w:vAlign w:val="center"/>
          </w:tcPr>
          <w:p w:rsidR="002A7AAD" w:rsidRDefault="00BB269E" w:rsidP="002A7AAD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дошкольных группах отдельные туалеты для мальчиков и девочек. </w:t>
            </w:r>
          </w:p>
          <w:p w:rsidR="002A7AAD" w:rsidRDefault="00BB269E" w:rsidP="002A7AAD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умывальной комнате раковины</w:t>
            </w:r>
            <w:r w:rsidR="002A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 w:rsidR="00D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ванная для мытья ног</w:t>
            </w:r>
            <w:r w:rsidR="002A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 w:rsidR="002A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7AAD" w:rsidRDefault="00BB269E" w:rsidP="002A7AAD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шкафчики с ячейками д</w:t>
            </w:r>
            <w:r w:rsidR="00D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полотенец на каждого ребенка</w:t>
            </w:r>
            <w:r w:rsidR="002A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шт</w:t>
            </w: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A7AAD" w:rsidRDefault="00BB269E" w:rsidP="002A7AAD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материалы для детского хозяйственно-бытового труда (стирки, мытья)</w:t>
            </w:r>
            <w:r w:rsidR="00D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269E" w:rsidRDefault="007E16C5" w:rsidP="002A7AAD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для </w:t>
            </w:r>
            <w:proofErr w:type="gramStart"/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уборочного</w:t>
            </w:r>
            <w:proofErr w:type="gramEnd"/>
            <w:r w:rsidR="002A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инвентаря-1.</w:t>
            </w:r>
          </w:p>
          <w:p w:rsidR="002A7AAD" w:rsidRPr="00423014" w:rsidRDefault="002A7AAD" w:rsidP="00644085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69E" w:rsidRPr="00423014" w:rsidTr="003D4992">
        <w:tc>
          <w:tcPr>
            <w:tcW w:w="5793" w:type="dxa"/>
            <w:shd w:val="clear" w:color="auto" w:fill="F2DBDB" w:themeFill="accent2" w:themeFillTint="33"/>
          </w:tcPr>
          <w:p w:rsidR="00BB269E" w:rsidRPr="00423014" w:rsidRDefault="00BB269E" w:rsidP="003D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территории,</w:t>
            </w:r>
          </w:p>
          <w:p w:rsidR="00BB269E" w:rsidRPr="00423014" w:rsidRDefault="00BB269E" w:rsidP="003D4992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5195" w:type="dxa"/>
            <w:shd w:val="clear" w:color="auto" w:fill="F2DBDB" w:themeFill="accent2" w:themeFillTint="33"/>
          </w:tcPr>
          <w:p w:rsidR="00BB269E" w:rsidRPr="00423014" w:rsidRDefault="00BB269E" w:rsidP="003D4992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BB269E" w:rsidRPr="00423014" w:rsidTr="003D4992">
        <w:tc>
          <w:tcPr>
            <w:tcW w:w="5793" w:type="dxa"/>
          </w:tcPr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Участок</w:t>
            </w:r>
            <w:r w:rsidRPr="004230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детей в самовыражении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Песочная игротерапия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детей: различные гимнастики, игровой массаж,    игры с водой, босохождение; световоздушные ванны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с родителями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прогулки с родителями</w:t>
            </w:r>
          </w:p>
        </w:tc>
        <w:tc>
          <w:tcPr>
            <w:tcW w:w="5195" w:type="dxa"/>
          </w:tcPr>
          <w:p w:rsidR="00BB269E" w:rsidRDefault="00DF7683" w:rsidP="003D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Веранда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7AAD" w:rsidRDefault="002A7AAD" w:rsidP="003D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7AAD" w:rsidRDefault="002A7AAD" w:rsidP="003D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7AAD" w:rsidRDefault="002A7AAD" w:rsidP="003D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Песочница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7AAD" w:rsidRDefault="002A7AAD" w:rsidP="003D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Лесенка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DF7683" w:rsidRPr="00423014" w:rsidRDefault="00DF7683" w:rsidP="003D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69E" w:rsidRPr="00423014" w:rsidRDefault="00BB269E" w:rsidP="003D4992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69E" w:rsidRPr="00423014" w:rsidTr="003D4992">
        <w:tc>
          <w:tcPr>
            <w:tcW w:w="5793" w:type="dxa"/>
          </w:tcPr>
          <w:p w:rsidR="00BB269E" w:rsidRPr="00423014" w:rsidRDefault="00BB269E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Зона зеленых насаждений</w:t>
            </w:r>
          </w:p>
          <w:p w:rsidR="00BB269E" w:rsidRPr="00423014" w:rsidRDefault="00BB269E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BB269E" w:rsidRPr="00423014" w:rsidRDefault="00BB269E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экологические игры</w:t>
            </w:r>
          </w:p>
          <w:p w:rsidR="00BB269E" w:rsidRPr="00423014" w:rsidRDefault="00BB269E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  и опытническая деятельность</w:t>
            </w:r>
          </w:p>
          <w:p w:rsidR="00BB269E" w:rsidRPr="00423014" w:rsidRDefault="00BB269E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разгрузка детей и взрослых</w:t>
            </w:r>
          </w:p>
          <w:p w:rsidR="00BB269E" w:rsidRPr="00423014" w:rsidRDefault="00BB269E" w:rsidP="003D49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5195" w:type="dxa"/>
          </w:tcPr>
          <w:p w:rsidR="00DF7683" w:rsidRDefault="00DF7683" w:rsidP="00DF7683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и саженцы:</w:t>
            </w:r>
          </w:p>
          <w:p w:rsidR="00BB269E" w:rsidRDefault="00DF7683" w:rsidP="00DF7683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 – 1</w:t>
            </w:r>
          </w:p>
          <w:p w:rsidR="00DF7683" w:rsidRDefault="00DF7683" w:rsidP="00DF7683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сосны</w:t>
            </w:r>
            <w:r w:rsidR="002A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  <w:p w:rsidR="00DF7683" w:rsidRDefault="00DF7683" w:rsidP="00DF7683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клумбы </w:t>
            </w:r>
            <w:r w:rsidR="002A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A7AAD" w:rsidRPr="00423014" w:rsidRDefault="002A7AAD" w:rsidP="00DF7683">
            <w:pPr>
              <w:spacing w:line="14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 – 1</w:t>
            </w:r>
          </w:p>
        </w:tc>
      </w:tr>
    </w:tbl>
    <w:p w:rsidR="00BB269E" w:rsidRDefault="00BB269E" w:rsidP="00BB2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C75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Методические</w:t>
      </w:r>
      <w:r>
        <w:rPr>
          <w:rFonts w:ascii="Times New Roman" w:hAnsi="Times New Roman"/>
          <w:b/>
          <w:sz w:val="24"/>
          <w:szCs w:val="24"/>
        </w:rPr>
        <w:t xml:space="preserve"> и наглядно-дидактические </w:t>
      </w:r>
      <w:r w:rsidRPr="004C247D">
        <w:rPr>
          <w:rFonts w:ascii="Times New Roman" w:hAnsi="Times New Roman"/>
          <w:b/>
          <w:sz w:val="24"/>
          <w:szCs w:val="24"/>
        </w:rPr>
        <w:t xml:space="preserve"> пособия, </w:t>
      </w:r>
    </w:p>
    <w:p w:rsidR="00734C75" w:rsidRPr="004C247D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 xml:space="preserve">обеспечивающие реализацию содержания образовательной области </w:t>
      </w:r>
    </w:p>
    <w:p w:rsidR="00734C75" w:rsidRPr="004C247D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«Социально-коммуникативное развитие»</w:t>
      </w:r>
    </w:p>
    <w:p w:rsidR="00734C75" w:rsidRPr="004C247D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7840"/>
      </w:tblGrid>
      <w:tr w:rsidR="00734C75" w:rsidRPr="004C247D" w:rsidTr="001625AF">
        <w:tc>
          <w:tcPr>
            <w:tcW w:w="1731" w:type="dxa"/>
          </w:tcPr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8740" w:type="dxa"/>
          </w:tcPr>
          <w:p w:rsidR="00734C75" w:rsidRPr="00DC455D" w:rsidRDefault="00734C75" w:rsidP="00734C7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Белая К.Ю. Формирование осно</w:t>
            </w:r>
            <w:r>
              <w:rPr>
                <w:rFonts w:ascii="Times New Roman" w:hAnsi="Times New Roman"/>
                <w:sz w:val="24"/>
                <w:szCs w:val="24"/>
              </w:rPr>
              <w:t>в безопасности у дошкольников (2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>-7 лет).</w:t>
            </w:r>
          </w:p>
          <w:p w:rsidR="00734C75" w:rsidRPr="00734C75" w:rsidRDefault="00734C75" w:rsidP="00734C7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C75"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 w:rsidRPr="00734C75">
              <w:rPr>
                <w:rFonts w:ascii="Times New Roman" w:hAnsi="Times New Roman"/>
                <w:sz w:val="24"/>
                <w:szCs w:val="24"/>
              </w:rPr>
              <w:t xml:space="preserve"> С.Н. игры – занятия на прогулке с малышами (2-4 лет)</w:t>
            </w:r>
          </w:p>
        </w:tc>
      </w:tr>
      <w:tr w:rsidR="00734C75" w:rsidRPr="004C247D" w:rsidTr="001625AF">
        <w:tc>
          <w:tcPr>
            <w:tcW w:w="1731" w:type="dxa"/>
          </w:tcPr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8740" w:type="dxa"/>
          </w:tcPr>
          <w:p w:rsidR="00734C75" w:rsidRPr="00DC455D" w:rsidRDefault="00734C75" w:rsidP="00734C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Бордачева И.Ю. Безопасность на дороге: Плакаты для оформления родительского уголка в ДОУ.</w:t>
            </w:r>
          </w:p>
          <w:p w:rsidR="00734C75" w:rsidRDefault="00734C75" w:rsidP="00734C7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953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B31953">
              <w:rPr>
                <w:rFonts w:ascii="Times New Roman" w:hAnsi="Times New Roman"/>
                <w:sz w:val="24"/>
                <w:szCs w:val="24"/>
              </w:rPr>
              <w:t xml:space="preserve"> Н.В. материалы для оформления родительского уголка в групповой и раздевалке (младшая группа)</w:t>
            </w:r>
          </w:p>
          <w:p w:rsidR="00734C75" w:rsidRPr="00734C75" w:rsidRDefault="00734C75" w:rsidP="00734C7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953">
              <w:rPr>
                <w:rFonts w:ascii="Times New Roman" w:hAnsi="Times New Roman"/>
                <w:sz w:val="24"/>
                <w:szCs w:val="24"/>
              </w:rPr>
              <w:t>Серия «</w:t>
            </w: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движения» (дидактические карточки)</w:t>
            </w:r>
          </w:p>
        </w:tc>
      </w:tr>
    </w:tbl>
    <w:p w:rsidR="00734C75" w:rsidRDefault="00734C75" w:rsidP="00734C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C75" w:rsidRDefault="00734C75" w:rsidP="00734C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C75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Методические</w:t>
      </w:r>
      <w:r>
        <w:rPr>
          <w:rFonts w:ascii="Times New Roman" w:hAnsi="Times New Roman"/>
          <w:b/>
          <w:sz w:val="24"/>
          <w:szCs w:val="24"/>
        </w:rPr>
        <w:t xml:space="preserve"> и наглядно-дидактические </w:t>
      </w:r>
      <w:r w:rsidRPr="004C247D">
        <w:rPr>
          <w:rFonts w:ascii="Times New Roman" w:hAnsi="Times New Roman"/>
          <w:b/>
          <w:sz w:val="24"/>
          <w:szCs w:val="24"/>
        </w:rPr>
        <w:t xml:space="preserve"> пособия, </w:t>
      </w:r>
    </w:p>
    <w:p w:rsidR="00734C75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образовательные ресурсы,</w:t>
      </w:r>
    </w:p>
    <w:p w:rsidR="00734C75" w:rsidRPr="004C247D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 xml:space="preserve">обеспечивающие реализацию содержания образовательной области </w:t>
      </w:r>
    </w:p>
    <w:p w:rsidR="00734C75" w:rsidRPr="004C247D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Познавательное</w:t>
      </w:r>
      <w:r w:rsidRPr="004C247D">
        <w:rPr>
          <w:rFonts w:ascii="Times New Roman" w:hAnsi="Times New Roman"/>
          <w:b/>
          <w:sz w:val="24"/>
          <w:szCs w:val="24"/>
        </w:rPr>
        <w:t xml:space="preserve"> развитие»</w:t>
      </w:r>
    </w:p>
    <w:p w:rsidR="00734C75" w:rsidRPr="000F5A82" w:rsidRDefault="00734C75" w:rsidP="00734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280"/>
      </w:tblGrid>
      <w:tr w:rsidR="00734C75" w:rsidRPr="004C247D" w:rsidTr="001625AF">
        <w:tc>
          <w:tcPr>
            <w:tcW w:w="1908" w:type="dxa"/>
          </w:tcPr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8280" w:type="dxa"/>
          </w:tcPr>
          <w:p w:rsidR="00734C75" w:rsidRPr="00DC455D" w:rsidRDefault="00734C75" w:rsidP="00785A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 и социальным миром</w:t>
            </w:r>
          </w:p>
          <w:p w:rsidR="00734C75" w:rsidRPr="00DC455D" w:rsidRDefault="00734C75" w:rsidP="00785A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34C75" w:rsidRPr="00DC455D" w:rsidRDefault="00734C75" w:rsidP="00734C7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представлений. Вторая группа раннего возраста (2-3 года).</w:t>
            </w:r>
          </w:p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C75" w:rsidRPr="00DC455D" w:rsidRDefault="00734C75" w:rsidP="001625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734C75" w:rsidRPr="00DC455D" w:rsidRDefault="00734C75" w:rsidP="00734C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Соломенникова О.А. Ознакомление с природой в детском саду. Вторая группа раннего возраста (2-3 года).</w:t>
            </w:r>
          </w:p>
          <w:p w:rsidR="00734C75" w:rsidRPr="00DC455D" w:rsidRDefault="00734C75" w:rsidP="00153F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5" w:rsidRPr="004C247D" w:rsidTr="001625AF">
        <w:tc>
          <w:tcPr>
            <w:tcW w:w="1908" w:type="dxa"/>
          </w:tcPr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Наглядно-</w:t>
            </w:r>
            <w:r w:rsidRPr="00DC455D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пособия</w:t>
            </w:r>
          </w:p>
        </w:tc>
        <w:tc>
          <w:tcPr>
            <w:tcW w:w="8280" w:type="dxa"/>
          </w:tcPr>
          <w:p w:rsidR="00734C75" w:rsidRPr="00DC455D" w:rsidRDefault="00734C75" w:rsidP="001625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Развитие познавательно-исследовательской деятельности</w:t>
            </w:r>
          </w:p>
          <w:p w:rsidR="00734C75" w:rsidRPr="00DC455D" w:rsidRDefault="00734C75" w:rsidP="00734C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Серия «Играем в сказку»: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 «Репка», «Теремок», «Три медведя», Три поросенка». 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C75" w:rsidRPr="00DC455D" w:rsidRDefault="00734C75" w:rsidP="001625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 и социальным миром</w:t>
            </w:r>
          </w:p>
          <w:p w:rsidR="00734C75" w:rsidRPr="00DC455D" w:rsidRDefault="00734C75" w:rsidP="00734C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Серия «Мир в картинках»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DC455D">
              <w:rPr>
                <w:rFonts w:ascii="Times New Roman" w:hAnsi="Times New Roman"/>
                <w:sz w:val="24"/>
                <w:szCs w:val="24"/>
              </w:rPr>
              <w:t>«Авиация»; «Автомобильный транспорт»; «Арктика и Антарктика»; «Бытовая техника»; «Водный транспорт»; «Высоко в горах»; «Инструменты домашнего мастерства»; «Космос»; «Офисная техника и оборудование»; «Посуда»; «Школьные принадлежности».</w:t>
            </w:r>
            <w:proofErr w:type="gramEnd"/>
          </w:p>
          <w:p w:rsidR="00734C75" w:rsidRPr="00DC455D" w:rsidRDefault="00734C75" w:rsidP="00734C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Серия «Рассказы по картинкам»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>: «В деревне»; «Кем быть?»; «Мой дом»; «Профессии».</w:t>
            </w:r>
          </w:p>
          <w:p w:rsidR="00734C75" w:rsidRPr="00DC455D" w:rsidRDefault="00734C75" w:rsidP="00734C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Серия «Расскажите детям о…»: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транспорте»; «Расскажите детям о специальных машинах»; «Расскажите детям о хлебе».</w:t>
            </w:r>
          </w:p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C75" w:rsidRPr="00DC455D" w:rsidRDefault="00734C75" w:rsidP="001625AF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34C75" w:rsidRPr="00DC455D" w:rsidRDefault="00734C75" w:rsidP="001625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34C75" w:rsidRPr="00DC455D" w:rsidRDefault="00734C75" w:rsidP="001625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Плакаты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DC455D">
              <w:rPr>
                <w:rFonts w:ascii="Times New Roman" w:hAnsi="Times New Roman"/>
                <w:sz w:val="24"/>
                <w:szCs w:val="24"/>
              </w:rPr>
              <w:t>«Домашние животные»; «Домашние питомцы»; «Домашние птицы»; «Животные Африки»; «Животные средней полосы»; «Овощи»; «Птицы»; «Фрукты».</w:t>
            </w:r>
            <w:proofErr w:type="gramEnd"/>
          </w:p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Картины для рассматривания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: «Коза с козлятами»; «Кошка с котятами»; «Свинья с поросятами»; «Собака </w:t>
            </w:r>
            <w:proofErr w:type="gramStart"/>
            <w:r w:rsidRPr="00DC45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C455D">
              <w:rPr>
                <w:rFonts w:ascii="Times New Roman" w:hAnsi="Times New Roman"/>
                <w:sz w:val="24"/>
                <w:szCs w:val="24"/>
              </w:rPr>
              <w:t xml:space="preserve"> щенками».</w:t>
            </w:r>
          </w:p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Серия «Мир в картинках»: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455D">
              <w:rPr>
                <w:rFonts w:ascii="Times New Roman" w:hAnsi="Times New Roman"/>
                <w:sz w:val="24"/>
                <w:szCs w:val="24"/>
              </w:rPr>
              <w:t>«Деревья и листья», «Домашние животные»; «Домашние птицы», «Животные  - домашние питомцы»; «Животные жарких стран», «Животные средней полосы», «Морские обитатели»; «Насекомые» «Овощи»; « Рептилии и амфибии»; «Собаки – друзья и помощники»; «Фрукты»; «Цветы»; «Ягоды лесные»; «Ягоды садовые».</w:t>
            </w:r>
            <w:proofErr w:type="gramEnd"/>
          </w:p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Серия «Рассказы по картинкам»: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 «Весна»; Времена года»; «Зима»; «Лето»; «Осень»; «Родная природа».</w:t>
            </w:r>
          </w:p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FA0">
              <w:rPr>
                <w:rFonts w:ascii="Times New Roman" w:hAnsi="Times New Roman"/>
                <w:i/>
                <w:sz w:val="24"/>
                <w:szCs w:val="24"/>
              </w:rPr>
              <w:t>Серия «Расскажи детям о…»: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 «Расскажите детям о насекомых»; «Расскажите детям о фруктах» «Расскажите детям об овощах»; «Расскажите детям о птицах»; «Расскажите детям о садовых ягодах».</w:t>
            </w:r>
          </w:p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5" w:rsidRPr="004C247D" w:rsidTr="001625AF">
        <w:tc>
          <w:tcPr>
            <w:tcW w:w="1908" w:type="dxa"/>
          </w:tcPr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образовательные ресурсы (ЭОР)</w:t>
            </w:r>
          </w:p>
        </w:tc>
        <w:tc>
          <w:tcPr>
            <w:tcW w:w="8280" w:type="dxa"/>
          </w:tcPr>
          <w:p w:rsidR="00734C75" w:rsidRPr="00DC455D" w:rsidRDefault="00734C75" w:rsidP="001625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734C75" w:rsidRPr="00DC455D" w:rsidRDefault="00734C75" w:rsidP="00785A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34C75" w:rsidRPr="00DC455D" w:rsidRDefault="00734C75" w:rsidP="00734C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представлений. Вторая группа раннего возраста (2-3 года).</w:t>
            </w:r>
          </w:p>
          <w:p w:rsidR="00734C75" w:rsidRPr="00DC455D" w:rsidRDefault="00734C75" w:rsidP="001625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734C75" w:rsidRPr="00DC455D" w:rsidRDefault="00734C75" w:rsidP="00734C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Соломенникова О.А. Ознакомление с природой. Вторая группа раннего возраста (2-3 года).</w:t>
            </w:r>
          </w:p>
          <w:p w:rsidR="00734C75" w:rsidRPr="00DC455D" w:rsidRDefault="00734C75" w:rsidP="00153F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5" w:rsidRPr="004C247D" w:rsidTr="001625AF">
        <w:tc>
          <w:tcPr>
            <w:tcW w:w="1908" w:type="dxa"/>
          </w:tcPr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 xml:space="preserve">Рабочие тетради </w:t>
            </w:r>
          </w:p>
        </w:tc>
        <w:tc>
          <w:tcPr>
            <w:tcW w:w="8280" w:type="dxa"/>
          </w:tcPr>
          <w:p w:rsidR="00734C75" w:rsidRPr="00DC455D" w:rsidRDefault="00734C75" w:rsidP="00734C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Дорожин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 xml:space="preserve">. Математика для малышей: Младшая </w:t>
            </w:r>
            <w:r w:rsidRPr="00DC455D">
              <w:rPr>
                <w:rFonts w:ascii="Times New Roman" w:hAnsi="Times New Roman"/>
                <w:sz w:val="24"/>
                <w:szCs w:val="24"/>
              </w:rPr>
              <w:lastRenderedPageBreak/>
              <w:t>группа.</w:t>
            </w:r>
          </w:p>
          <w:p w:rsidR="00734C75" w:rsidRPr="00DC455D" w:rsidRDefault="00734C75" w:rsidP="00153F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C75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C75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C75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Методические</w:t>
      </w:r>
      <w:r>
        <w:rPr>
          <w:rFonts w:ascii="Times New Roman" w:hAnsi="Times New Roman"/>
          <w:b/>
          <w:sz w:val="24"/>
          <w:szCs w:val="24"/>
        </w:rPr>
        <w:t xml:space="preserve"> и наглядно-дидактические </w:t>
      </w:r>
      <w:r w:rsidRPr="004C247D">
        <w:rPr>
          <w:rFonts w:ascii="Times New Roman" w:hAnsi="Times New Roman"/>
          <w:b/>
          <w:sz w:val="24"/>
          <w:szCs w:val="24"/>
        </w:rPr>
        <w:t xml:space="preserve"> пособия, </w:t>
      </w:r>
    </w:p>
    <w:p w:rsidR="00734C75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образовательные ресурсы,</w:t>
      </w:r>
    </w:p>
    <w:p w:rsidR="00734C75" w:rsidRPr="004C247D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 xml:space="preserve">обеспечивающие реализацию содержания образовательной области </w:t>
      </w:r>
    </w:p>
    <w:p w:rsidR="00734C75" w:rsidRPr="004C247D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Речевое</w:t>
      </w:r>
      <w:r w:rsidRPr="004C247D">
        <w:rPr>
          <w:rFonts w:ascii="Times New Roman" w:hAnsi="Times New Roman"/>
          <w:b/>
          <w:sz w:val="24"/>
          <w:szCs w:val="24"/>
        </w:rPr>
        <w:t xml:space="preserve"> развитие»</w:t>
      </w:r>
    </w:p>
    <w:p w:rsidR="00734C75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280"/>
      </w:tblGrid>
      <w:tr w:rsidR="00734C75" w:rsidRPr="004C247D" w:rsidTr="001625AF">
        <w:tc>
          <w:tcPr>
            <w:tcW w:w="1908" w:type="dxa"/>
          </w:tcPr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8280" w:type="dxa"/>
          </w:tcPr>
          <w:p w:rsidR="00734C75" w:rsidRPr="00DC455D" w:rsidRDefault="00734C75" w:rsidP="00734C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Гербова В.В. Развитие речи в детском саду: Вторая группа раннего развития (2-3 года).</w:t>
            </w:r>
          </w:p>
          <w:p w:rsidR="00734C75" w:rsidRPr="00DC455D" w:rsidRDefault="00734C75" w:rsidP="00153F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5" w:rsidRPr="004C247D" w:rsidTr="001625AF">
        <w:tc>
          <w:tcPr>
            <w:tcW w:w="1908" w:type="dxa"/>
          </w:tcPr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8280" w:type="dxa"/>
          </w:tcPr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Развитие речи в детском саду: Для работы с детьми 2-3 лет. Гербова В.В.</w:t>
            </w:r>
          </w:p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Развитие речи в детском саду: Для работы с детьми 4-6 лет. Гербова В.В.</w:t>
            </w:r>
          </w:p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Правильно или неправильно. Для работы с детьми 2- 4 лет Гербова В.В.</w:t>
            </w:r>
          </w:p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Развитие речи в детском саду: Для работы с детьми 2-4 лет. Раздаточный материал. Гербова В.В.</w:t>
            </w:r>
          </w:p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Серия «Рассказы по картинкам»: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 «Колобок»; «Курочка Ряба»; «Репка»; «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Тремок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34C75" w:rsidRPr="00DC455D" w:rsidRDefault="00734C75" w:rsidP="00153F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5" w:rsidRPr="004C247D" w:rsidTr="001625AF">
        <w:tc>
          <w:tcPr>
            <w:tcW w:w="1908" w:type="dxa"/>
          </w:tcPr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(ЭОР)</w:t>
            </w:r>
          </w:p>
        </w:tc>
        <w:tc>
          <w:tcPr>
            <w:tcW w:w="8280" w:type="dxa"/>
          </w:tcPr>
          <w:p w:rsidR="00734C75" w:rsidRPr="00DC455D" w:rsidRDefault="00734C75" w:rsidP="00734C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Гербова В.В. Развитие речи в детском саду: Вторая группа раннего развития (2-3 года).</w:t>
            </w:r>
          </w:p>
          <w:p w:rsidR="00734C75" w:rsidRPr="00DC455D" w:rsidRDefault="00734C75" w:rsidP="00153F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5" w:rsidRPr="004C247D" w:rsidTr="001625AF">
        <w:tc>
          <w:tcPr>
            <w:tcW w:w="1908" w:type="dxa"/>
          </w:tcPr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 xml:space="preserve">Рабочие тетради </w:t>
            </w:r>
          </w:p>
        </w:tc>
        <w:tc>
          <w:tcPr>
            <w:tcW w:w="8280" w:type="dxa"/>
          </w:tcPr>
          <w:p w:rsidR="00734C75" w:rsidRPr="00DC455D" w:rsidRDefault="00734C75" w:rsidP="00734C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Дорожин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>. Развитие речи у малышей. Младшая группа.</w:t>
            </w:r>
          </w:p>
          <w:p w:rsidR="00734C75" w:rsidRPr="00DC455D" w:rsidRDefault="00734C75" w:rsidP="00734C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Дорожин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>. Уроки грамоты для малышей. Младшая группа.</w:t>
            </w:r>
          </w:p>
          <w:p w:rsidR="00734C75" w:rsidRPr="00DC455D" w:rsidRDefault="00734C75" w:rsidP="00734C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 xml:space="preserve">Дарья Денисова, Юрий 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Дорожин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>. Прописи для малышей. Младшая группа.</w:t>
            </w:r>
          </w:p>
          <w:p w:rsidR="00734C75" w:rsidRPr="00DC455D" w:rsidRDefault="00734C75" w:rsidP="00153F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C75" w:rsidRDefault="00734C75" w:rsidP="00734C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C75" w:rsidRDefault="00734C75" w:rsidP="00734C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C75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Методические</w:t>
      </w:r>
      <w:r>
        <w:rPr>
          <w:rFonts w:ascii="Times New Roman" w:hAnsi="Times New Roman"/>
          <w:b/>
          <w:sz w:val="24"/>
          <w:szCs w:val="24"/>
        </w:rPr>
        <w:t xml:space="preserve"> и наглядно-дидактические </w:t>
      </w:r>
      <w:r w:rsidRPr="004C247D">
        <w:rPr>
          <w:rFonts w:ascii="Times New Roman" w:hAnsi="Times New Roman"/>
          <w:b/>
          <w:sz w:val="24"/>
          <w:szCs w:val="24"/>
        </w:rPr>
        <w:t xml:space="preserve"> пособия, </w:t>
      </w:r>
    </w:p>
    <w:p w:rsidR="00734C75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электронные образовательные ресурсы, </w:t>
      </w:r>
    </w:p>
    <w:p w:rsidR="00734C75" w:rsidRPr="004C247D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 xml:space="preserve">обеспечивающие реализацию содержания образовательной области </w:t>
      </w:r>
    </w:p>
    <w:p w:rsidR="00734C75" w:rsidRPr="004C247D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Художественно-эстетическое</w:t>
      </w:r>
      <w:r w:rsidRPr="004C247D">
        <w:rPr>
          <w:rFonts w:ascii="Times New Roman" w:hAnsi="Times New Roman"/>
          <w:b/>
          <w:sz w:val="24"/>
          <w:szCs w:val="24"/>
        </w:rPr>
        <w:t xml:space="preserve"> развитие»</w:t>
      </w:r>
    </w:p>
    <w:p w:rsidR="00734C75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280"/>
      </w:tblGrid>
      <w:tr w:rsidR="00734C75" w:rsidRPr="004C247D" w:rsidTr="001625AF">
        <w:tc>
          <w:tcPr>
            <w:tcW w:w="1908" w:type="dxa"/>
          </w:tcPr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8280" w:type="dxa"/>
          </w:tcPr>
          <w:p w:rsidR="00734C75" w:rsidRPr="00DC455D" w:rsidRDefault="00734C75" w:rsidP="00734C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Зацепина М.Б. Музыкальное воспитание в детском саду.</w:t>
            </w:r>
          </w:p>
          <w:p w:rsidR="00734C75" w:rsidRPr="00DC455D" w:rsidRDefault="00734C75" w:rsidP="00734C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Комарова Т.С. Детское художественное творчество. Для работы с детьми 2-7 лет.</w:t>
            </w:r>
          </w:p>
          <w:p w:rsidR="00734C75" w:rsidRPr="00DC455D" w:rsidRDefault="00734C75" w:rsidP="00153F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5" w:rsidRPr="004C247D" w:rsidTr="001625AF">
        <w:tc>
          <w:tcPr>
            <w:tcW w:w="1908" w:type="dxa"/>
          </w:tcPr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8280" w:type="dxa"/>
          </w:tcPr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Серия «Народное искусство – детям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gramStart"/>
            <w:r w:rsidRPr="00DC455D">
              <w:rPr>
                <w:rFonts w:ascii="Times New Roman" w:hAnsi="Times New Roman"/>
                <w:sz w:val="24"/>
                <w:szCs w:val="24"/>
              </w:rPr>
              <w:t>«Гжель»; «Городецкая роспись по дереву»; «Дымковская игрушка»; «Каргополь – народная игрушка»; «Музыкальные инструменты»; «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 xml:space="preserve"> – Майдан»; «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 xml:space="preserve"> народная игрушка»; «Хохлома».</w:t>
            </w:r>
            <w:proofErr w:type="gramEnd"/>
          </w:p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 xml:space="preserve">Плакаты: 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«Гжель. Изделия. Гжель»; «Орнаменты. 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 xml:space="preserve"> – Майдан»; «Изделия 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 xml:space="preserve"> – Майдан»; «Орнаменты. 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 xml:space="preserve"> свистулька»; «Хохлома. Изделия»; «Хохлома. Орнаменты».</w:t>
            </w:r>
          </w:p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Серия» Расскажите детям о…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: «Расскажите детям о музыкальных </w:t>
            </w:r>
            <w:r w:rsidRPr="00DC455D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инструментах»; «Расскажите детям о музеях и выставках Москвы», «Расскажите детям о Московском Кремле».</w:t>
            </w:r>
          </w:p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 xml:space="preserve">Серия «Искусство 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>- детям»: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Узоры Северной Двины»; «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 xml:space="preserve"> игрушка»; «Хохломская роспись».</w:t>
            </w:r>
          </w:p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5" w:rsidRPr="004C247D" w:rsidTr="001625AF">
        <w:tc>
          <w:tcPr>
            <w:tcW w:w="1908" w:type="dxa"/>
          </w:tcPr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образовательные ресурсы (ЭОР)</w:t>
            </w:r>
          </w:p>
        </w:tc>
        <w:tc>
          <w:tcPr>
            <w:tcW w:w="8280" w:type="dxa"/>
          </w:tcPr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 xml:space="preserve">Комарова Т.С. Изобразительная деятельность в детском саду. </w:t>
            </w:r>
          </w:p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Соломенникова О.А. Ознакомление детей с народным искусством.</w:t>
            </w:r>
          </w:p>
        </w:tc>
      </w:tr>
      <w:tr w:rsidR="00734C75" w:rsidRPr="004C247D" w:rsidTr="001625AF">
        <w:tc>
          <w:tcPr>
            <w:tcW w:w="1908" w:type="dxa"/>
          </w:tcPr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 xml:space="preserve">Хрестоматии </w:t>
            </w:r>
          </w:p>
        </w:tc>
        <w:tc>
          <w:tcPr>
            <w:tcW w:w="8280" w:type="dxa"/>
          </w:tcPr>
          <w:p w:rsidR="00734C75" w:rsidRPr="00DC455D" w:rsidRDefault="00734C75" w:rsidP="00734C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Хрестоматии для чтения детям в детском саду и дома: 1-3 года.</w:t>
            </w:r>
          </w:p>
          <w:p w:rsidR="00734C75" w:rsidRPr="00DC455D" w:rsidRDefault="00734C75" w:rsidP="00153F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C75" w:rsidRDefault="00734C75" w:rsidP="00734C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C75" w:rsidRDefault="00734C75" w:rsidP="00734C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C75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C75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Методические</w:t>
      </w:r>
      <w:r>
        <w:rPr>
          <w:rFonts w:ascii="Times New Roman" w:hAnsi="Times New Roman"/>
          <w:b/>
          <w:sz w:val="24"/>
          <w:szCs w:val="24"/>
        </w:rPr>
        <w:t xml:space="preserve"> и наглядно-дидактические </w:t>
      </w:r>
      <w:r w:rsidRPr="004C247D">
        <w:rPr>
          <w:rFonts w:ascii="Times New Roman" w:hAnsi="Times New Roman"/>
          <w:b/>
          <w:sz w:val="24"/>
          <w:szCs w:val="24"/>
        </w:rPr>
        <w:t xml:space="preserve"> пособия, </w:t>
      </w:r>
    </w:p>
    <w:p w:rsidR="00734C75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электронные образовательные ресурсы, </w:t>
      </w:r>
    </w:p>
    <w:p w:rsidR="00734C75" w:rsidRPr="004C247D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 xml:space="preserve">обеспечивающие реализацию содержания образовательной области </w:t>
      </w:r>
    </w:p>
    <w:p w:rsidR="00734C75" w:rsidRPr="004C247D" w:rsidRDefault="00734C75" w:rsidP="007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Физическое</w:t>
      </w:r>
      <w:r w:rsidRPr="004C247D">
        <w:rPr>
          <w:rFonts w:ascii="Times New Roman" w:hAnsi="Times New Roman"/>
          <w:b/>
          <w:sz w:val="24"/>
          <w:szCs w:val="24"/>
        </w:rPr>
        <w:t xml:space="preserve"> развитие»</w:t>
      </w:r>
    </w:p>
    <w:p w:rsidR="00734C75" w:rsidRDefault="00734C75" w:rsidP="00734C75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280"/>
      </w:tblGrid>
      <w:tr w:rsidR="00734C75" w:rsidRPr="004C247D" w:rsidTr="001625AF">
        <w:tc>
          <w:tcPr>
            <w:tcW w:w="1908" w:type="dxa"/>
          </w:tcPr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8280" w:type="dxa"/>
          </w:tcPr>
          <w:p w:rsidR="002A62CF" w:rsidRPr="002A62CF" w:rsidRDefault="002A62CF" w:rsidP="002A62CF">
            <w:pPr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62CF">
              <w:rPr>
                <w:rFonts w:ascii="Times New Roman" w:hAnsi="Times New Roman" w:cs="Times New Roman"/>
                <w:sz w:val="24"/>
                <w:szCs w:val="24"/>
              </w:rPr>
              <w:t>Борисова М.М. Малоподвижные игры и игровые упражнения. Для занятий с детьми 3-7 лет.</w:t>
            </w:r>
          </w:p>
          <w:p w:rsidR="002A62CF" w:rsidRPr="002A62CF" w:rsidRDefault="002A62CF" w:rsidP="002A62CF">
            <w:pPr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F">
              <w:rPr>
                <w:rFonts w:ascii="Times New Roman" w:hAnsi="Times New Roman" w:cs="Times New Roman"/>
                <w:sz w:val="24"/>
                <w:szCs w:val="24"/>
              </w:rPr>
              <w:t>Пензулаева Л.И. Оздоровительная гимнастика: комплексы упражнений для детей 3-7 лет.</w:t>
            </w:r>
          </w:p>
          <w:p w:rsidR="00734C75" w:rsidRPr="002A62CF" w:rsidRDefault="002A62CF" w:rsidP="002A62C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F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игр/Автор - сост. Э.Я. Степаненкова</w:t>
            </w:r>
            <w:r w:rsidRPr="002A62C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2015</w:t>
            </w:r>
            <w:r w:rsidRPr="002A6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75" w:rsidRPr="004C247D" w:rsidTr="001625AF">
        <w:tc>
          <w:tcPr>
            <w:tcW w:w="1908" w:type="dxa"/>
          </w:tcPr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8280" w:type="dxa"/>
          </w:tcPr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Серия «Мир в картинка</w:t>
            </w:r>
            <w:r w:rsidR="00F24E07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 xml:space="preserve">»: 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>«Спортивный инвентарь».</w:t>
            </w:r>
          </w:p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 xml:space="preserve">Серия «Рассказы по картинкам»: 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>«Зимние виды спорта»; «Летние виды спорта»; «Распорядок дня».</w:t>
            </w:r>
          </w:p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 xml:space="preserve">Серия «Расскажите детям о…»: 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734C75" w:rsidRPr="00DC455D" w:rsidRDefault="00734C75" w:rsidP="00734C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 xml:space="preserve">Плакаты: 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>«Зимние виды спорта»; «Летние виды спорта».</w:t>
            </w:r>
          </w:p>
          <w:p w:rsidR="00734C75" w:rsidRPr="00DC455D" w:rsidRDefault="00734C75" w:rsidP="0016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953" w:rsidRDefault="00B31953" w:rsidP="00815D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D2E" w:rsidRDefault="00815D2E" w:rsidP="00815D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D2E" w:rsidRDefault="00815D2E" w:rsidP="00815D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D2E" w:rsidRDefault="00815D2E" w:rsidP="00815D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D2E" w:rsidRDefault="00815D2E" w:rsidP="00815D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D2E" w:rsidRDefault="00815D2E" w:rsidP="00815D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D2E" w:rsidRDefault="00815D2E" w:rsidP="00815D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D2E" w:rsidRDefault="00815D2E" w:rsidP="00815D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D2E" w:rsidRDefault="00815D2E" w:rsidP="00815D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D2E" w:rsidRDefault="00815D2E" w:rsidP="00815D2E">
      <w:pPr>
        <w:shd w:val="clear" w:color="auto" w:fill="FFFFFF"/>
        <w:spacing w:after="150"/>
        <w:rPr>
          <w:rFonts w:eastAsia="Times New Roman"/>
          <w:b/>
          <w:bCs/>
          <w:lang w:eastAsia="ru-RU"/>
        </w:rPr>
      </w:pPr>
    </w:p>
    <w:p w:rsidR="00815D2E" w:rsidRPr="00815D2E" w:rsidRDefault="00815D2E" w:rsidP="00815D2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по содержанию работы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50"/>
      </w:tblGrid>
      <w:tr w:rsidR="00815D2E" w:rsidRPr="00815D2E" w:rsidTr="006E43F0">
        <w:trPr>
          <w:trHeight w:val="566"/>
        </w:trPr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15D2E" w:rsidRPr="00815D2E" w:rsidRDefault="00815D2E" w:rsidP="006D1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Рабочая программа  восп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итателя  второй младшей</w:t>
            </w:r>
            <w:r w:rsidRPr="0081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815D2E" w:rsidRPr="00815D2E" w:rsidTr="006E43F0">
        <w:trPr>
          <w:trHeight w:val="390"/>
        </w:trPr>
        <w:tc>
          <w:tcPr>
            <w:tcW w:w="975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15D2E" w:rsidRPr="00815D2E" w:rsidRDefault="00BC2478" w:rsidP="006D1F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gramStart"/>
            <w:r w:rsidR="00815D2E"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="00815D2E"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815D2E" w:rsidRPr="00815D2E" w:rsidTr="006E43F0">
        <w:trPr>
          <w:trHeight w:val="390"/>
        </w:trPr>
        <w:tc>
          <w:tcPr>
            <w:tcW w:w="975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815D2E" w:rsidRPr="00815D2E" w:rsidRDefault="00815D2E" w:rsidP="006D1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815D2E" w:rsidRPr="00815D2E" w:rsidTr="006E43F0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15D2E" w:rsidRPr="00815D2E" w:rsidRDefault="00815D2E" w:rsidP="006D1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посещаемости</w:t>
            </w:r>
          </w:p>
        </w:tc>
      </w:tr>
      <w:tr w:rsidR="00815D2E" w:rsidRPr="00815D2E" w:rsidTr="006E43F0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15D2E" w:rsidRPr="00815D2E" w:rsidRDefault="00815D2E" w:rsidP="006D1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815D2E" w:rsidRPr="00815D2E" w:rsidTr="006E43F0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15D2E" w:rsidRPr="00815D2E" w:rsidRDefault="00815D2E" w:rsidP="006D1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закаливания</w:t>
            </w:r>
          </w:p>
        </w:tc>
      </w:tr>
      <w:tr w:rsidR="00815D2E" w:rsidRPr="00815D2E" w:rsidTr="006E43F0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15D2E" w:rsidRPr="00815D2E" w:rsidRDefault="00815D2E" w:rsidP="006D1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 передачи детей по смене </w:t>
            </w:r>
          </w:p>
        </w:tc>
      </w:tr>
      <w:tr w:rsidR="00815D2E" w:rsidRPr="00815D2E" w:rsidTr="006E43F0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15D2E" w:rsidRPr="00815D2E" w:rsidRDefault="00815D2E" w:rsidP="006D1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инструктажа по ОБЖ</w:t>
            </w:r>
          </w:p>
        </w:tc>
      </w:tr>
      <w:tr w:rsidR="00815D2E" w:rsidRPr="00815D2E" w:rsidTr="006E43F0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15D2E" w:rsidRPr="00815D2E" w:rsidRDefault="00815D2E" w:rsidP="006D1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осмотра игрового участка </w:t>
            </w:r>
          </w:p>
        </w:tc>
      </w:tr>
      <w:tr w:rsidR="00815D2E" w:rsidRPr="00815D2E" w:rsidTr="006E43F0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15D2E" w:rsidRPr="00815D2E" w:rsidRDefault="00815D2E" w:rsidP="006D1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 отметке температурного режима</w:t>
            </w:r>
          </w:p>
        </w:tc>
      </w:tr>
      <w:tr w:rsidR="00815D2E" w:rsidRPr="00815D2E" w:rsidTr="006E43F0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15D2E" w:rsidRPr="00815D2E" w:rsidRDefault="00815D2E" w:rsidP="006D1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родителях</w:t>
            </w:r>
          </w:p>
        </w:tc>
      </w:tr>
      <w:tr w:rsidR="00815D2E" w:rsidRPr="00815D2E" w:rsidTr="006E43F0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815D2E" w:rsidRPr="00815D2E" w:rsidRDefault="00815D2E" w:rsidP="006D1FBC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наблюдения и оценки развития детей  (педагогическая диагностика)</w:t>
            </w:r>
          </w:p>
        </w:tc>
      </w:tr>
    </w:tbl>
    <w:p w:rsidR="00815D2E" w:rsidRPr="00815D2E" w:rsidRDefault="00815D2E" w:rsidP="00815D2E">
      <w:pPr>
        <w:rPr>
          <w:rFonts w:ascii="Times New Roman" w:hAnsi="Times New Roman" w:cs="Times New Roman"/>
          <w:sz w:val="24"/>
          <w:szCs w:val="24"/>
        </w:rPr>
      </w:pPr>
    </w:p>
    <w:p w:rsidR="00815D2E" w:rsidRPr="00815D2E" w:rsidRDefault="00815D2E" w:rsidP="00815D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D2E" w:rsidRPr="00815D2E" w:rsidRDefault="00815D2E" w:rsidP="00815D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D2E" w:rsidRPr="00815D2E" w:rsidRDefault="00815D2E" w:rsidP="00815D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5D2E" w:rsidRPr="00815D2E" w:rsidRDefault="00815D2E" w:rsidP="00815D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5D2E" w:rsidRPr="00815D2E" w:rsidRDefault="00815D2E" w:rsidP="00815D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5D2E" w:rsidRPr="00E80047" w:rsidRDefault="00815D2E" w:rsidP="00815D2E"/>
    <w:p w:rsidR="00815D2E" w:rsidRPr="00E80047" w:rsidRDefault="00815D2E" w:rsidP="00815D2E"/>
    <w:p w:rsidR="00815D2E" w:rsidRDefault="00815D2E" w:rsidP="00815D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D2E" w:rsidRDefault="00815D2E" w:rsidP="00815D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D2E" w:rsidRDefault="00815D2E" w:rsidP="00815D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15D2E" w:rsidSect="00FA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785"/>
    <w:multiLevelType w:val="hybridMultilevel"/>
    <w:tmpl w:val="7F1A8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42B72"/>
    <w:multiLevelType w:val="multilevel"/>
    <w:tmpl w:val="EB40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85063"/>
    <w:multiLevelType w:val="hybridMultilevel"/>
    <w:tmpl w:val="B680F9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9862CD"/>
    <w:multiLevelType w:val="hybridMultilevel"/>
    <w:tmpl w:val="3B0244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0D07E6"/>
    <w:multiLevelType w:val="multilevel"/>
    <w:tmpl w:val="7B0A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D7814"/>
    <w:multiLevelType w:val="hybridMultilevel"/>
    <w:tmpl w:val="B9687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A6511"/>
    <w:multiLevelType w:val="multilevel"/>
    <w:tmpl w:val="F954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93416"/>
    <w:multiLevelType w:val="hybridMultilevel"/>
    <w:tmpl w:val="ACC6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E539F"/>
    <w:multiLevelType w:val="hybridMultilevel"/>
    <w:tmpl w:val="A52E6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9340E7"/>
    <w:multiLevelType w:val="hybridMultilevel"/>
    <w:tmpl w:val="2D6601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7F0A9E"/>
    <w:multiLevelType w:val="hybridMultilevel"/>
    <w:tmpl w:val="03C285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462D27"/>
    <w:multiLevelType w:val="hybridMultilevel"/>
    <w:tmpl w:val="D8AAA1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5B3B7E"/>
    <w:multiLevelType w:val="hybridMultilevel"/>
    <w:tmpl w:val="830AB2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3EF471D"/>
    <w:multiLevelType w:val="hybridMultilevel"/>
    <w:tmpl w:val="D81E9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44694B"/>
    <w:multiLevelType w:val="hybridMultilevel"/>
    <w:tmpl w:val="6520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F0060"/>
    <w:multiLevelType w:val="hybridMultilevel"/>
    <w:tmpl w:val="4782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24043"/>
    <w:multiLevelType w:val="hybridMultilevel"/>
    <w:tmpl w:val="0BAC0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63072A"/>
    <w:multiLevelType w:val="hybridMultilevel"/>
    <w:tmpl w:val="54E0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16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 w:numId="16">
    <w:abstractNumId w:val="17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25"/>
    <w:rsid w:val="00044D43"/>
    <w:rsid w:val="00056FB4"/>
    <w:rsid w:val="00064A22"/>
    <w:rsid w:val="00066375"/>
    <w:rsid w:val="00106003"/>
    <w:rsid w:val="0012407D"/>
    <w:rsid w:val="00153F1E"/>
    <w:rsid w:val="00191017"/>
    <w:rsid w:val="00214B7F"/>
    <w:rsid w:val="00227268"/>
    <w:rsid w:val="002364D3"/>
    <w:rsid w:val="0029227F"/>
    <w:rsid w:val="002A0349"/>
    <w:rsid w:val="002A62CF"/>
    <w:rsid w:val="002A7AAD"/>
    <w:rsid w:val="002E231F"/>
    <w:rsid w:val="003703F2"/>
    <w:rsid w:val="0037614C"/>
    <w:rsid w:val="0039378B"/>
    <w:rsid w:val="003C11C8"/>
    <w:rsid w:val="003C4DDF"/>
    <w:rsid w:val="003D4992"/>
    <w:rsid w:val="00421E4A"/>
    <w:rsid w:val="00470797"/>
    <w:rsid w:val="004C66FF"/>
    <w:rsid w:val="004D4939"/>
    <w:rsid w:val="0051328F"/>
    <w:rsid w:val="00524703"/>
    <w:rsid w:val="00541A2F"/>
    <w:rsid w:val="00544117"/>
    <w:rsid w:val="0055516D"/>
    <w:rsid w:val="00564C3E"/>
    <w:rsid w:val="00567FD0"/>
    <w:rsid w:val="00630DB2"/>
    <w:rsid w:val="00634224"/>
    <w:rsid w:val="00644085"/>
    <w:rsid w:val="006D039F"/>
    <w:rsid w:val="006D25F6"/>
    <w:rsid w:val="006E43F0"/>
    <w:rsid w:val="006F16FC"/>
    <w:rsid w:val="006F6444"/>
    <w:rsid w:val="00732072"/>
    <w:rsid w:val="00734C75"/>
    <w:rsid w:val="00741D7F"/>
    <w:rsid w:val="00785A5E"/>
    <w:rsid w:val="00797B51"/>
    <w:rsid w:val="007E16C5"/>
    <w:rsid w:val="00802E17"/>
    <w:rsid w:val="00815D2E"/>
    <w:rsid w:val="00872939"/>
    <w:rsid w:val="008A32D6"/>
    <w:rsid w:val="008F6276"/>
    <w:rsid w:val="009256A5"/>
    <w:rsid w:val="009340A7"/>
    <w:rsid w:val="00946ABA"/>
    <w:rsid w:val="00984728"/>
    <w:rsid w:val="009C16B1"/>
    <w:rsid w:val="009D0C59"/>
    <w:rsid w:val="009D0CE9"/>
    <w:rsid w:val="00A43F85"/>
    <w:rsid w:val="00A64F16"/>
    <w:rsid w:val="00AC5F53"/>
    <w:rsid w:val="00AE567D"/>
    <w:rsid w:val="00B12D39"/>
    <w:rsid w:val="00B31953"/>
    <w:rsid w:val="00B45304"/>
    <w:rsid w:val="00B618DD"/>
    <w:rsid w:val="00B72B28"/>
    <w:rsid w:val="00B83E2D"/>
    <w:rsid w:val="00BB269E"/>
    <w:rsid w:val="00BC2478"/>
    <w:rsid w:val="00BC5D25"/>
    <w:rsid w:val="00BD5D62"/>
    <w:rsid w:val="00C346DD"/>
    <w:rsid w:val="00C36736"/>
    <w:rsid w:val="00C63C69"/>
    <w:rsid w:val="00C96BC2"/>
    <w:rsid w:val="00CA755C"/>
    <w:rsid w:val="00CD4729"/>
    <w:rsid w:val="00CF5E55"/>
    <w:rsid w:val="00D22969"/>
    <w:rsid w:val="00D514C0"/>
    <w:rsid w:val="00D976A3"/>
    <w:rsid w:val="00DD0FFB"/>
    <w:rsid w:val="00DE521C"/>
    <w:rsid w:val="00DF7683"/>
    <w:rsid w:val="00E41A4B"/>
    <w:rsid w:val="00E87933"/>
    <w:rsid w:val="00EC6664"/>
    <w:rsid w:val="00EC6901"/>
    <w:rsid w:val="00EE687F"/>
    <w:rsid w:val="00F005E6"/>
    <w:rsid w:val="00F11C70"/>
    <w:rsid w:val="00F24E07"/>
    <w:rsid w:val="00F313AC"/>
    <w:rsid w:val="00F40133"/>
    <w:rsid w:val="00F56747"/>
    <w:rsid w:val="00F7273E"/>
    <w:rsid w:val="00F864AB"/>
    <w:rsid w:val="00FA10A9"/>
    <w:rsid w:val="00FC23EE"/>
    <w:rsid w:val="00FE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269E"/>
    <w:pPr>
      <w:ind w:left="720"/>
      <w:contextualSpacing/>
    </w:pPr>
  </w:style>
  <w:style w:type="paragraph" w:customStyle="1" w:styleId="1">
    <w:name w:val="Обычный1"/>
    <w:rsid w:val="00E41A4B"/>
    <w:pPr>
      <w:spacing w:before="100" w:after="100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onsPlusNormal">
    <w:name w:val="ConsPlusNormal"/>
    <w:rsid w:val="006D2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69E"/>
    <w:pPr>
      <w:ind w:left="720"/>
      <w:contextualSpacing/>
    </w:pPr>
  </w:style>
  <w:style w:type="paragraph" w:customStyle="1" w:styleId="1">
    <w:name w:val="Обычный1"/>
    <w:rsid w:val="00E41A4B"/>
    <w:pPr>
      <w:spacing w:before="100" w:after="100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onsPlusNormal">
    <w:name w:val="ConsPlusNormal"/>
    <w:rsid w:val="006D2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14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Svetlana</cp:lastModifiedBy>
  <cp:revision>50</cp:revision>
  <cp:lastPrinted>2017-12-19T04:23:00Z</cp:lastPrinted>
  <dcterms:created xsi:type="dcterms:W3CDTF">2017-10-30T07:24:00Z</dcterms:created>
  <dcterms:modified xsi:type="dcterms:W3CDTF">2020-06-08T06:31:00Z</dcterms:modified>
</cp:coreProperties>
</file>